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E" w:rsidRDefault="00896ACE">
      <w:pPr>
        <w:widowControl/>
        <w:jc w:val="left"/>
        <w:rPr>
          <w:rFonts w:ascii="黑体" w:eastAsia="黑体" w:hAnsi="Arial" w:cs="黑体"/>
        </w:rPr>
      </w:pPr>
      <w:r>
        <w:rPr>
          <w:rFonts w:ascii="黑体" w:eastAsia="黑体" w:hAnsi="Arial" w:cs="黑体" w:hint="eastAsia"/>
        </w:rPr>
        <w:t>附件</w:t>
      </w:r>
      <w:r>
        <w:rPr>
          <w:rFonts w:ascii="黑体" w:eastAsia="黑体" w:hAnsi="Arial" w:cs="黑体"/>
        </w:rPr>
        <w:t>1</w:t>
      </w:r>
    </w:p>
    <w:p w:rsidR="00896ACE" w:rsidRDefault="00896ACE">
      <w:pPr>
        <w:snapToGrid w:val="0"/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年度通用培训课程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410"/>
        <w:gridCol w:w="1064"/>
        <w:gridCol w:w="1701"/>
      </w:tblGrid>
      <w:tr w:rsidR="00896ACE" w:rsidTr="008560B8">
        <w:trPr>
          <w:trHeight w:val="659"/>
        </w:trPr>
        <w:tc>
          <w:tcPr>
            <w:tcW w:w="4537" w:type="dxa"/>
            <w:vAlign w:val="center"/>
          </w:tcPr>
          <w:bookmarkEnd w:id="0"/>
          <w:p w:rsidR="00896ACE" w:rsidRDefault="00896ACE" w:rsidP="00930BC6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培训班类型</w:t>
            </w:r>
          </w:p>
        </w:tc>
        <w:tc>
          <w:tcPr>
            <w:tcW w:w="2410" w:type="dxa"/>
            <w:vAlign w:val="center"/>
          </w:tcPr>
          <w:p w:rsidR="00896ACE" w:rsidRDefault="00896ACE" w:rsidP="00930BC6">
            <w:pPr>
              <w:jc w:val="center"/>
              <w:rPr>
                <w:rFonts w:ascii="宋体" w:hAnsi="Courier New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培训对象</w:t>
            </w:r>
          </w:p>
        </w:tc>
        <w:tc>
          <w:tcPr>
            <w:tcW w:w="1064" w:type="dxa"/>
            <w:vAlign w:val="center"/>
          </w:tcPr>
          <w:p w:rsidR="00896ACE" w:rsidRDefault="00896ACE" w:rsidP="00900BE1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896ACE" w:rsidRPr="00930BC6" w:rsidRDefault="00896ACE" w:rsidP="00930BC6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地点</w:t>
            </w:r>
          </w:p>
        </w:tc>
      </w:tr>
      <w:tr w:rsidR="00896ACE" w:rsidTr="008560B8">
        <w:trPr>
          <w:trHeight w:val="555"/>
        </w:trPr>
        <w:tc>
          <w:tcPr>
            <w:tcW w:w="4537" w:type="dxa"/>
            <w:vMerge w:val="restart"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国军标</w:t>
            </w: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/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国标内审员培训班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（标准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理解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、内审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员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）</w:t>
            </w:r>
          </w:p>
          <w:p w:rsidR="00896ACE" w:rsidRDefault="00896ACE">
            <w:pPr>
              <w:pStyle w:val="a5"/>
              <w:snapToGrid w:val="0"/>
              <w:spacing w:line="36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课程简介：</w:t>
            </w:r>
            <w:r>
              <w:rPr>
                <w:sz w:val="28"/>
                <w:szCs w:val="28"/>
              </w:rPr>
              <w:t>GJB9001C</w:t>
            </w:r>
            <w:r>
              <w:rPr>
                <w:rFonts w:cs="仿宋_GB2312"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GB/T19001</w:t>
            </w:r>
            <w:r>
              <w:rPr>
                <w:rFonts w:cs="仿宋_GB2312" w:hint="eastAsia"/>
                <w:sz w:val="28"/>
                <w:szCs w:val="28"/>
              </w:rPr>
              <w:t>标准基础知识；常用术语和定义；标准要求的理解与实施；内部审核知识等内容。培训合格者，</w:t>
            </w:r>
            <w:r w:rsidRPr="002D4201">
              <w:rPr>
                <w:rFonts w:cs="仿宋_GB2312" w:hint="eastAsia"/>
                <w:sz w:val="28"/>
                <w:szCs w:val="28"/>
              </w:rPr>
              <w:t>颁发内审员证书。</w:t>
            </w:r>
          </w:p>
          <w:p w:rsidR="00896ACE" w:rsidRDefault="00896ACE">
            <w:pPr>
              <w:pStyle w:val="a5"/>
              <w:snapToGrid w:val="0"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收费标准：</w:t>
            </w:r>
            <w:r>
              <w:rPr>
                <w:sz w:val="28"/>
                <w:szCs w:val="28"/>
              </w:rPr>
              <w:t>2000</w:t>
            </w:r>
            <w:r>
              <w:rPr>
                <w:rFonts w:cs="仿宋_GB2312"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cs="仿宋_GB2312" w:hint="eastAsia"/>
                <w:sz w:val="28"/>
                <w:szCs w:val="28"/>
              </w:rPr>
              <w:t>人。</w:t>
            </w:r>
          </w:p>
          <w:p w:rsidR="00896ACE" w:rsidRDefault="00896ACE">
            <w:pPr>
              <w:pStyle w:val="a5"/>
              <w:snapToGrid w:val="0"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培训时间：</w:t>
            </w:r>
            <w:r>
              <w:rPr>
                <w:sz w:val="28"/>
                <w:szCs w:val="28"/>
              </w:rPr>
              <w:t>4</w:t>
            </w:r>
            <w:r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中高层管理人员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 w:rsidP="00317B2C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7035B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3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623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7035B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苏州</w:t>
            </w:r>
          </w:p>
        </w:tc>
      </w:tr>
      <w:tr w:rsidR="00896ACE" w:rsidTr="008560B8">
        <w:trPr>
          <w:trHeight w:val="559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齐齐哈尔</w:t>
            </w:r>
          </w:p>
        </w:tc>
      </w:tr>
      <w:tr w:rsidR="00896ACE" w:rsidTr="008560B8">
        <w:trPr>
          <w:trHeight w:val="483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北京</w:t>
            </w:r>
          </w:p>
        </w:tc>
      </w:tr>
      <w:tr w:rsidR="00896ACE" w:rsidTr="008560B8">
        <w:trPr>
          <w:trHeight w:val="563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天津</w:t>
            </w:r>
          </w:p>
        </w:tc>
      </w:tr>
      <w:tr w:rsidR="00896ACE" w:rsidTr="008560B8">
        <w:trPr>
          <w:trHeight w:val="501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7035B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581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成都</w:t>
            </w:r>
          </w:p>
        </w:tc>
      </w:tr>
      <w:tr w:rsidR="00896ACE" w:rsidTr="008560B8">
        <w:trPr>
          <w:trHeight w:val="505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896ACE" w:rsidTr="008560B8">
        <w:trPr>
          <w:trHeight w:val="584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苏州</w:t>
            </w:r>
          </w:p>
        </w:tc>
      </w:tr>
      <w:tr w:rsidR="00896ACE" w:rsidTr="008560B8">
        <w:trPr>
          <w:trHeight w:val="508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3E7086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3E7086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包头</w:t>
            </w:r>
          </w:p>
        </w:tc>
      </w:tr>
      <w:tr w:rsidR="00896ACE" w:rsidTr="008560B8">
        <w:trPr>
          <w:trHeight w:val="560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503DD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10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503DD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大连</w:t>
            </w:r>
          </w:p>
        </w:tc>
      </w:tr>
      <w:tr w:rsidR="00896ACE" w:rsidTr="008560B8">
        <w:trPr>
          <w:trHeight w:val="513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Default="00896ACE" w:rsidP="0070794A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10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70794A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深圳</w:t>
            </w:r>
          </w:p>
        </w:tc>
      </w:tr>
      <w:tr w:rsidR="00896ACE" w:rsidTr="008560B8">
        <w:trPr>
          <w:trHeight w:val="551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2907A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2907A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561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苏州</w:t>
            </w:r>
          </w:p>
        </w:tc>
      </w:tr>
      <w:tr w:rsidR="00896ACE" w:rsidTr="008560B8">
        <w:trPr>
          <w:trHeight w:val="3260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3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8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896ACE" w:rsidTr="008560B8">
        <w:trPr>
          <w:trHeight w:val="690"/>
        </w:trPr>
        <w:tc>
          <w:tcPr>
            <w:tcW w:w="4537" w:type="dxa"/>
            <w:vMerge w:val="restart"/>
            <w:vAlign w:val="center"/>
          </w:tcPr>
          <w:p w:rsidR="00896ACE" w:rsidRPr="009C01D1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lastRenderedPageBreak/>
              <w:t>国军标</w:t>
            </w: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/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国标</w:t>
            </w:r>
            <w:r w:rsidRPr="00883232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文件编写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班</w:t>
            </w:r>
          </w:p>
          <w:p w:rsidR="00896ACE" w:rsidRDefault="00896ACE">
            <w:pPr>
              <w:pStyle w:val="a5"/>
              <w:snapToGrid w:val="0"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9C01D1">
              <w:rPr>
                <w:rFonts w:cs="仿宋_GB2312" w:hint="eastAsia"/>
                <w:sz w:val="28"/>
                <w:szCs w:val="28"/>
              </w:rPr>
              <w:t>课程简介：</w:t>
            </w:r>
            <w:r>
              <w:rPr>
                <w:sz w:val="28"/>
                <w:szCs w:val="28"/>
              </w:rPr>
              <w:t>GJB9001C</w:t>
            </w:r>
            <w:r>
              <w:rPr>
                <w:rFonts w:cs="仿宋_GB2312"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GB/T19001</w:t>
            </w:r>
            <w:r>
              <w:rPr>
                <w:rFonts w:cs="仿宋_GB2312" w:hint="eastAsia"/>
                <w:sz w:val="28"/>
                <w:szCs w:val="28"/>
              </w:rPr>
              <w:t>标准</w:t>
            </w:r>
            <w:r w:rsidRPr="00396EDC">
              <w:rPr>
                <w:rFonts w:cs="仿宋_GB2312" w:hint="eastAsia"/>
                <w:sz w:val="28"/>
                <w:szCs w:val="28"/>
              </w:rPr>
              <w:t>体系</w:t>
            </w:r>
            <w:r>
              <w:rPr>
                <w:rFonts w:cs="仿宋_GB2312" w:hint="eastAsia"/>
                <w:sz w:val="28"/>
                <w:szCs w:val="28"/>
              </w:rPr>
              <w:t>文件编写的基本要求，文件编写的典型方法。</w:t>
            </w:r>
          </w:p>
          <w:p w:rsidR="00896ACE" w:rsidRDefault="00896A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收费标准：</w:t>
            </w:r>
            <w:r>
              <w:rPr>
                <w:sz w:val="28"/>
                <w:szCs w:val="28"/>
              </w:rPr>
              <w:t>2000</w:t>
            </w:r>
            <w:r>
              <w:rPr>
                <w:rFonts w:cs="仿宋_GB2312"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cs="仿宋_GB2312" w:hint="eastAsia"/>
                <w:sz w:val="28"/>
                <w:szCs w:val="28"/>
              </w:rPr>
              <w:t>人。</w:t>
            </w:r>
          </w:p>
          <w:p w:rsidR="00896ACE" w:rsidRDefault="00896ACE">
            <w:pPr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培训时间：</w:t>
            </w:r>
            <w:r>
              <w:rPr>
                <w:sz w:val="28"/>
                <w:szCs w:val="28"/>
              </w:rPr>
              <w:t>2</w:t>
            </w:r>
            <w:r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关键岗位管理员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3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896ACE" w:rsidTr="008560B8">
        <w:trPr>
          <w:trHeight w:val="709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6945FA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4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689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1108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10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896ACE" w:rsidTr="008560B8">
        <w:trPr>
          <w:trHeight w:val="717"/>
        </w:trPr>
        <w:tc>
          <w:tcPr>
            <w:tcW w:w="4537" w:type="dxa"/>
            <w:vMerge w:val="restart"/>
            <w:vAlign w:val="center"/>
          </w:tcPr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通用质量特性宣贯班</w:t>
            </w:r>
          </w:p>
          <w:p w:rsidR="00896ACE" w:rsidRDefault="00896ACE">
            <w:pPr>
              <w:spacing w:line="360" w:lineRule="exac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课程简介：可靠性、维修性、保障性、测试性、安全性、环境适应性等通用质量特性概述；主要术语和定义；通用质量特性管理、程序和方法；通用质量特性审核要点。</w:t>
            </w:r>
          </w:p>
          <w:p w:rsidR="00896ACE" w:rsidRDefault="00896ACE">
            <w:pPr>
              <w:spacing w:line="360" w:lineRule="exac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2000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人。</w:t>
            </w:r>
          </w:p>
          <w:p w:rsidR="00896ACE" w:rsidRDefault="00896ACE">
            <w:pPr>
              <w:spacing w:line="360" w:lineRule="exac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中层管理人员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862DA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712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694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天津</w:t>
            </w:r>
          </w:p>
        </w:tc>
      </w:tr>
      <w:tr w:rsidR="00896ACE" w:rsidTr="008560B8">
        <w:trPr>
          <w:trHeight w:val="845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896ACE" w:rsidTr="008560B8">
        <w:trPr>
          <w:trHeight w:val="702"/>
        </w:trPr>
        <w:tc>
          <w:tcPr>
            <w:tcW w:w="4537" w:type="dxa"/>
            <w:vMerge w:val="restart"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技术状态管理班</w:t>
            </w:r>
          </w:p>
          <w:p w:rsidR="00896ACE" w:rsidRDefault="00896ACE">
            <w:pPr>
              <w:spacing w:line="360" w:lineRule="exact"/>
              <w:rPr>
                <w:rFonts w:ascii="宋体" w:hAnsi="Courier New" w:cs="Times New Roman"/>
                <w:spacing w:val="-2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pacing w:val="-2"/>
                <w:sz w:val="28"/>
                <w:szCs w:val="28"/>
              </w:rPr>
              <w:t>课程简介：术语和定义；技术状态管理基础知识与实施；技术状态管理在武器装备质量体系标准中的应用；武器装备质量体系审核中对技术状态管理的关注点。</w:t>
            </w:r>
          </w:p>
          <w:p w:rsidR="00896ACE" w:rsidRDefault="00896ACE">
            <w:pPr>
              <w:widowControl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2000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人。</w:t>
            </w:r>
          </w:p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中层管理人员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862DA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4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684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708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896ACE" w:rsidTr="008560B8">
        <w:trPr>
          <w:trHeight w:val="1169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896ACE" w:rsidTr="008560B8">
        <w:trPr>
          <w:trHeight w:val="792"/>
        </w:trPr>
        <w:tc>
          <w:tcPr>
            <w:tcW w:w="4537" w:type="dxa"/>
            <w:vMerge w:val="restart"/>
            <w:vAlign w:val="center"/>
          </w:tcPr>
          <w:p w:rsidR="00896ACE" w:rsidRDefault="00896ACE">
            <w:pPr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风险管理班</w:t>
            </w:r>
          </w:p>
          <w:p w:rsidR="00896ACE" w:rsidRDefault="00896ACE">
            <w:pPr>
              <w:widowControl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课程简介：术语和定义；风险管理基础知识；风险管理在管理体系中的应用。</w:t>
            </w:r>
          </w:p>
          <w:p w:rsidR="00896ACE" w:rsidRDefault="00896ACE">
            <w:pPr>
              <w:widowControl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2000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人。</w:t>
            </w:r>
          </w:p>
          <w:p w:rsidR="00896ACE" w:rsidRDefault="00896ACE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中层管理人员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862DA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844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826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896ACE" w:rsidTr="008560B8">
        <w:trPr>
          <w:trHeight w:val="622"/>
        </w:trPr>
        <w:tc>
          <w:tcPr>
            <w:tcW w:w="4537" w:type="dxa"/>
            <w:vMerge/>
            <w:vAlign w:val="center"/>
          </w:tcPr>
          <w:p w:rsidR="00896ACE" w:rsidRDefault="00896AC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Default="00896ACE" w:rsidP="00F4326C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896ACE" w:rsidRPr="000B0385" w:rsidRDefault="00896ACE" w:rsidP="00F4326C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896ACE" w:rsidTr="008560B8">
        <w:trPr>
          <w:trHeight w:val="827"/>
        </w:trPr>
        <w:tc>
          <w:tcPr>
            <w:tcW w:w="4537" w:type="dxa"/>
            <w:vMerge w:val="restart"/>
            <w:vAlign w:val="center"/>
          </w:tcPr>
          <w:p w:rsidR="00896ACE" w:rsidRPr="00700192" w:rsidRDefault="00896ACE" w:rsidP="0037219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lastRenderedPageBreak/>
              <w:t>国军标过程方法</w:t>
            </w:r>
            <w:r w:rsidRPr="00700192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文件编写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班</w:t>
            </w:r>
          </w:p>
          <w:p w:rsidR="00896ACE" w:rsidRDefault="00896ACE">
            <w:pPr>
              <w:pStyle w:val="a5"/>
              <w:snapToGrid w:val="0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课程简介：依据</w:t>
            </w:r>
            <w:r>
              <w:rPr>
                <w:sz w:val="28"/>
                <w:szCs w:val="28"/>
              </w:rPr>
              <w:t>GJB9001C</w:t>
            </w:r>
            <w:r>
              <w:rPr>
                <w:rFonts w:cs="仿宋_GB2312" w:hint="eastAsia"/>
                <w:sz w:val="28"/>
                <w:szCs w:val="28"/>
              </w:rPr>
              <w:t>标准按过程方法编写文件的基本要求，文件编写的典型方法。</w:t>
            </w:r>
          </w:p>
          <w:p w:rsidR="00896ACE" w:rsidRDefault="00896ACE" w:rsidP="00FD5468">
            <w:pPr>
              <w:widowControl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2000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人。</w:t>
            </w:r>
          </w:p>
          <w:p w:rsidR="00896ACE" w:rsidRDefault="00896ACE" w:rsidP="00FD5468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关键岗位管理员</w:t>
            </w:r>
          </w:p>
          <w:p w:rsidR="00896ACE" w:rsidRDefault="00896ACE" w:rsidP="00700192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 w:rsidP="00700192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356A28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853"/>
        </w:trPr>
        <w:tc>
          <w:tcPr>
            <w:tcW w:w="4537" w:type="dxa"/>
            <w:vMerge/>
            <w:vAlign w:val="center"/>
          </w:tcPr>
          <w:p w:rsidR="00896ACE" w:rsidRDefault="00896ACE" w:rsidP="0037219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356A28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622"/>
        </w:trPr>
        <w:tc>
          <w:tcPr>
            <w:tcW w:w="4537" w:type="dxa"/>
            <w:vMerge/>
            <w:vAlign w:val="center"/>
          </w:tcPr>
          <w:p w:rsidR="00896ACE" w:rsidRDefault="00896ACE" w:rsidP="0037219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1067"/>
        </w:trPr>
        <w:tc>
          <w:tcPr>
            <w:tcW w:w="4537" w:type="dxa"/>
            <w:vMerge w:val="restart"/>
            <w:vAlign w:val="center"/>
          </w:tcPr>
          <w:p w:rsidR="00896ACE" w:rsidRDefault="00896ACE" w:rsidP="00356A28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国军标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国标</w:t>
            </w:r>
            <w:r w:rsidRPr="00526A54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管理提升培训班</w:t>
            </w:r>
          </w:p>
          <w:p w:rsidR="00896ACE" w:rsidRDefault="00896ACE" w:rsidP="00356A28">
            <w:pPr>
              <w:pStyle w:val="a5"/>
              <w:snapToGrid w:val="0"/>
              <w:spacing w:before="240" w:after="240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课程简介：如何策划内部审核方案；如何编制内审计划及关注要点；如何开展内审工作；实例讲解内审过程中的疑难点。管理评审的要求、内涵和作用；如何在管理评审中识别主要问题和薄弱环节；管理评审的输入、输出、改进的评价方法；示例讲解管理评审实施中的难点。</w:t>
            </w:r>
          </w:p>
          <w:p w:rsidR="00896ACE" w:rsidRPr="00526A54" w:rsidRDefault="00896ACE" w:rsidP="00526A54">
            <w:pPr>
              <w:rPr>
                <w:rFonts w:cs="Times New Roman"/>
                <w:sz w:val="28"/>
                <w:szCs w:val="28"/>
              </w:rPr>
            </w:pPr>
            <w:r w:rsidRPr="00526A54">
              <w:rPr>
                <w:rFonts w:cs="仿宋_GB2312" w:hint="eastAsia"/>
                <w:sz w:val="28"/>
                <w:szCs w:val="28"/>
              </w:rPr>
              <w:t>收费标准：</w:t>
            </w:r>
            <w:r w:rsidRPr="0052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26A54">
              <w:rPr>
                <w:sz w:val="28"/>
                <w:szCs w:val="28"/>
              </w:rPr>
              <w:t>00</w:t>
            </w:r>
            <w:r w:rsidRPr="00526A54">
              <w:rPr>
                <w:rFonts w:cs="仿宋_GB2312" w:hint="eastAsia"/>
                <w:sz w:val="28"/>
                <w:szCs w:val="28"/>
              </w:rPr>
              <w:t>元</w:t>
            </w:r>
            <w:r w:rsidRPr="00526A54">
              <w:rPr>
                <w:sz w:val="28"/>
                <w:szCs w:val="28"/>
              </w:rPr>
              <w:t>/</w:t>
            </w:r>
            <w:r w:rsidRPr="00526A54">
              <w:rPr>
                <w:rFonts w:cs="仿宋_GB2312" w:hint="eastAsia"/>
                <w:sz w:val="28"/>
                <w:szCs w:val="28"/>
              </w:rPr>
              <w:t>人</w:t>
            </w:r>
          </w:p>
          <w:p w:rsidR="00896ACE" w:rsidRDefault="00896ACE" w:rsidP="004C2189">
            <w:pPr>
              <w:rPr>
                <w:rFonts w:ascii="宋体" w:hAnsi="Courier New" w:cs="Times New Roman"/>
                <w:sz w:val="28"/>
                <w:szCs w:val="28"/>
              </w:rPr>
            </w:pPr>
            <w:r w:rsidRPr="00526A54">
              <w:rPr>
                <w:rFonts w:cs="仿宋_GB2312" w:hint="eastAsia"/>
                <w:sz w:val="28"/>
                <w:szCs w:val="28"/>
              </w:rPr>
              <w:t>培训时间：</w:t>
            </w:r>
            <w:r>
              <w:rPr>
                <w:sz w:val="28"/>
                <w:szCs w:val="28"/>
              </w:rPr>
              <w:t>1</w:t>
            </w:r>
            <w:r w:rsidRPr="00526A54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 w:rsidP="0067784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中高层管理人员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关键岗位管理员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质量管理人员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苏州</w:t>
            </w:r>
          </w:p>
        </w:tc>
      </w:tr>
      <w:tr w:rsidR="00896ACE" w:rsidTr="008560B8">
        <w:trPr>
          <w:trHeight w:val="1467"/>
        </w:trPr>
        <w:tc>
          <w:tcPr>
            <w:tcW w:w="4537" w:type="dxa"/>
            <w:vMerge/>
            <w:vAlign w:val="center"/>
          </w:tcPr>
          <w:p w:rsidR="00896ACE" w:rsidRDefault="00896ACE" w:rsidP="00356A28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 w:rsidP="0067784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Pr="000B0385" w:rsidRDefault="00896ACE" w:rsidP="00BE6DE0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BE6DE0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1740"/>
        </w:trPr>
        <w:tc>
          <w:tcPr>
            <w:tcW w:w="4537" w:type="dxa"/>
            <w:vMerge/>
            <w:vAlign w:val="center"/>
          </w:tcPr>
          <w:p w:rsidR="00896ACE" w:rsidRDefault="00896ACE" w:rsidP="0037219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6ACE" w:rsidRDefault="00896ACE" w:rsidP="0067784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896ACE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896ACE" w:rsidTr="008560B8">
        <w:trPr>
          <w:trHeight w:val="578"/>
        </w:trPr>
        <w:tc>
          <w:tcPr>
            <w:tcW w:w="4537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武器装备科研生产许可基本要求</w:t>
            </w:r>
          </w:p>
          <w:p w:rsidR="00896ACE" w:rsidRDefault="00896ACE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武器装备科研生产备案管理暂行办法政策宣贯</w:t>
            </w:r>
          </w:p>
          <w:p w:rsidR="00896ACE" w:rsidRDefault="00896ACE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装备承制单位资格审查基本要求</w:t>
            </w:r>
          </w:p>
          <w:p w:rsidR="00896ACE" w:rsidRPr="005750AA" w:rsidRDefault="00896ACE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750AA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军工保密资格认定基本要求</w:t>
            </w:r>
          </w:p>
          <w:p w:rsidR="00896ACE" w:rsidRPr="005750AA" w:rsidRDefault="00896ACE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750AA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军工资质办理程序及相关要求</w:t>
            </w:r>
          </w:p>
          <w:p w:rsidR="00896ACE" w:rsidRPr="005750AA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课程简介：获取证书的条件及基本要求，军民融合政策、企业“民参军”途径、军工“四证”办理程序、备案目录政策解</w:t>
            </w: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读和实施程序。</w:t>
            </w:r>
          </w:p>
          <w:p w:rsidR="00896ACE" w:rsidRPr="005750AA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 w:rsidRPr="005750AA">
              <w:rPr>
                <w:rFonts w:ascii="宋体" w:hAnsi="Courier New" w:cs="宋体"/>
                <w:sz w:val="28"/>
                <w:szCs w:val="28"/>
              </w:rPr>
              <w:t>1500</w:t>
            </w: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 w:rsidRPr="005750AA">
              <w:rPr>
                <w:rFonts w:ascii="宋体" w:hAnsi="Courier New" w:cs="宋体"/>
                <w:sz w:val="28"/>
                <w:szCs w:val="28"/>
              </w:rPr>
              <w:t>/</w:t>
            </w: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896ACE" w:rsidRDefault="00896ACE" w:rsidP="005750AA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 w:rsidRPr="005750AA">
              <w:rPr>
                <w:rFonts w:ascii="宋体" w:hAnsi="Courier New" w:cs="宋体"/>
                <w:sz w:val="28"/>
                <w:szCs w:val="28"/>
              </w:rPr>
              <w:t>2</w:t>
            </w:r>
            <w:r w:rsidRPr="005750AA"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企业负责人</w:t>
            </w:r>
          </w:p>
          <w:p w:rsidR="00896ACE" w:rsidRDefault="00896ACE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管理人员</w:t>
            </w:r>
          </w:p>
        </w:tc>
        <w:tc>
          <w:tcPr>
            <w:tcW w:w="1064" w:type="dxa"/>
            <w:vAlign w:val="center"/>
          </w:tcPr>
          <w:p w:rsidR="00896ACE" w:rsidRPr="000B0385" w:rsidRDefault="00896ACE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896ACE" w:rsidRPr="000B0385" w:rsidRDefault="00896ACE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558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396EDC" w:rsidRDefault="00396EDC" w:rsidP="00576D03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396EDC"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3</w:t>
            </w:r>
            <w:r w:rsidRPr="00396EDC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396EDC" w:rsidRDefault="00396EDC" w:rsidP="00576D03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396EDC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大连</w:t>
            </w:r>
          </w:p>
        </w:tc>
      </w:tr>
      <w:tr w:rsidR="00396EDC" w:rsidTr="008560B8">
        <w:trPr>
          <w:trHeight w:val="552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396EDC" w:rsidRDefault="00396EDC" w:rsidP="00576D03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396EDC"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4</w:t>
            </w:r>
            <w:r w:rsidRPr="00396EDC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396EDC" w:rsidRDefault="00396EDC" w:rsidP="00576D03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396EDC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苏州</w:t>
            </w:r>
          </w:p>
        </w:tc>
      </w:tr>
      <w:tr w:rsidR="00396EDC" w:rsidTr="008560B8">
        <w:trPr>
          <w:trHeight w:val="574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5750AA" w:rsidRDefault="00396EDC" w:rsidP="00B4215E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Default="00396EDC" w:rsidP="00B4215E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上海</w:t>
            </w:r>
          </w:p>
        </w:tc>
      </w:tr>
      <w:tr w:rsidR="00396EDC" w:rsidTr="008560B8">
        <w:trPr>
          <w:trHeight w:val="554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Default="00396EDC" w:rsidP="00B4215E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Default="00396EDC" w:rsidP="00B4215E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天津</w:t>
            </w:r>
          </w:p>
        </w:tc>
      </w:tr>
      <w:tr w:rsidR="00396EDC" w:rsidTr="008560B8">
        <w:trPr>
          <w:trHeight w:val="548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570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5750AA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大连</w:t>
            </w:r>
          </w:p>
        </w:tc>
      </w:tr>
      <w:tr w:rsidR="00396EDC" w:rsidTr="008560B8">
        <w:trPr>
          <w:trHeight w:val="1252"/>
        </w:trPr>
        <w:tc>
          <w:tcPr>
            <w:tcW w:w="4537" w:type="dxa"/>
            <w:vMerge/>
            <w:vAlign w:val="center"/>
          </w:tcPr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791B3A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396EDC" w:rsidRPr="005750AA" w:rsidRDefault="00396EDC" w:rsidP="00791B3A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Default="00396EDC" w:rsidP="00791B3A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396EDC" w:rsidRDefault="00396EDC" w:rsidP="00791B3A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396EDC" w:rsidTr="008560B8">
        <w:trPr>
          <w:trHeight w:val="827"/>
        </w:trPr>
        <w:tc>
          <w:tcPr>
            <w:tcW w:w="4537" w:type="dxa"/>
            <w:vMerge w:val="restart"/>
          </w:tcPr>
          <w:p w:rsidR="00396EDC" w:rsidRDefault="00396EDC" w:rsidP="00756AC1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E032E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lastRenderedPageBreak/>
              <w:t>特种设备管理培训班</w:t>
            </w:r>
          </w:p>
          <w:p w:rsidR="00396EDC" w:rsidRPr="005E032E" w:rsidRDefault="00396EDC" w:rsidP="00756AC1">
            <w:pPr>
              <w:jc w:val="left"/>
              <w:rPr>
                <w:rFonts w:cs="Times New Roman"/>
                <w:sz w:val="28"/>
                <w:szCs w:val="28"/>
              </w:rPr>
            </w:pPr>
            <w:r w:rsidRPr="005E032E">
              <w:rPr>
                <w:rFonts w:cs="仿宋_GB2312" w:hint="eastAsia"/>
                <w:sz w:val="28"/>
                <w:szCs w:val="28"/>
              </w:rPr>
              <w:t>课程简介：特种设备分类；特种设备相关法律法规简介；各类特种设备安全管理；特种设备作业人员管理；对特种设备管理的审核。</w:t>
            </w:r>
          </w:p>
          <w:p w:rsidR="00396EDC" w:rsidRPr="005E032E" w:rsidRDefault="00396EDC" w:rsidP="005E032E">
            <w:pPr>
              <w:pStyle w:val="a5"/>
              <w:snapToGrid w:val="0"/>
              <w:spacing w:before="240" w:after="240"/>
              <w:rPr>
                <w:rFonts w:cs="Times New Roman"/>
                <w:sz w:val="28"/>
                <w:szCs w:val="28"/>
              </w:rPr>
            </w:pPr>
            <w:r w:rsidRPr="005E032E">
              <w:rPr>
                <w:rFonts w:cs="仿宋_GB2312" w:hint="eastAsia"/>
                <w:sz w:val="28"/>
                <w:szCs w:val="28"/>
              </w:rPr>
              <w:t>收费标准：</w:t>
            </w:r>
            <w:r w:rsidRPr="005E032E">
              <w:rPr>
                <w:sz w:val="28"/>
                <w:szCs w:val="28"/>
              </w:rPr>
              <w:t>1000</w:t>
            </w:r>
            <w:r w:rsidRPr="005E032E">
              <w:rPr>
                <w:rFonts w:cs="仿宋_GB2312" w:hint="eastAsia"/>
                <w:sz w:val="28"/>
                <w:szCs w:val="28"/>
              </w:rPr>
              <w:t>元</w:t>
            </w:r>
            <w:r w:rsidRPr="005E032E">
              <w:rPr>
                <w:sz w:val="28"/>
                <w:szCs w:val="28"/>
              </w:rPr>
              <w:t>/</w:t>
            </w:r>
            <w:r w:rsidRPr="005E032E">
              <w:rPr>
                <w:rFonts w:cs="仿宋_GB2312" w:hint="eastAsia"/>
                <w:sz w:val="28"/>
                <w:szCs w:val="28"/>
              </w:rPr>
              <w:t>人</w:t>
            </w:r>
          </w:p>
          <w:p w:rsidR="00396EDC" w:rsidRPr="005E032E" w:rsidRDefault="00396EDC" w:rsidP="005E032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E032E">
              <w:rPr>
                <w:rFonts w:cs="仿宋_GB2312" w:hint="eastAsia"/>
                <w:sz w:val="28"/>
                <w:szCs w:val="28"/>
              </w:rPr>
              <w:t>培训时间：</w:t>
            </w:r>
            <w:r w:rsidRPr="005E032E">
              <w:rPr>
                <w:sz w:val="28"/>
                <w:szCs w:val="28"/>
              </w:rPr>
              <w:t>1</w:t>
            </w:r>
            <w:r w:rsidRPr="005E032E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生产负责人</w:t>
            </w:r>
          </w:p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设备负责人</w:t>
            </w:r>
          </w:p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设备管理人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5E032E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5E032E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711"/>
        </w:trPr>
        <w:tc>
          <w:tcPr>
            <w:tcW w:w="4537" w:type="dxa"/>
            <w:vMerge/>
          </w:tcPr>
          <w:p w:rsidR="00396EDC" w:rsidRPr="005E032E" w:rsidRDefault="00396EDC" w:rsidP="00756AC1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5E032E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大连</w:t>
            </w:r>
          </w:p>
        </w:tc>
      </w:tr>
      <w:tr w:rsidR="00396EDC" w:rsidTr="008560B8">
        <w:trPr>
          <w:trHeight w:val="693"/>
        </w:trPr>
        <w:tc>
          <w:tcPr>
            <w:tcW w:w="4537" w:type="dxa"/>
            <w:vMerge/>
          </w:tcPr>
          <w:p w:rsidR="00396EDC" w:rsidRPr="005E032E" w:rsidRDefault="00396EDC" w:rsidP="00756AC1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5E032E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5E032E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844"/>
        </w:trPr>
        <w:tc>
          <w:tcPr>
            <w:tcW w:w="4537" w:type="dxa"/>
            <w:vMerge/>
          </w:tcPr>
          <w:p w:rsidR="00396EDC" w:rsidRPr="005E032E" w:rsidRDefault="00396EDC" w:rsidP="005E032E">
            <w:pPr>
              <w:pStyle w:val="a5"/>
              <w:snapToGrid w:val="0"/>
              <w:spacing w:before="240" w:after="24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10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5E032E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大连</w:t>
            </w:r>
          </w:p>
        </w:tc>
      </w:tr>
      <w:tr w:rsidR="00396EDC" w:rsidTr="008560B8">
        <w:trPr>
          <w:trHeight w:val="2145"/>
        </w:trPr>
        <w:tc>
          <w:tcPr>
            <w:tcW w:w="4537" w:type="dxa"/>
            <w:vMerge w:val="restart"/>
            <w:vAlign w:val="center"/>
          </w:tcPr>
          <w:p w:rsidR="00396EDC" w:rsidRDefault="00396EDC" w:rsidP="004810F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E032E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污染物治理技术培训班</w:t>
            </w:r>
          </w:p>
          <w:p w:rsidR="00396EDC" w:rsidRPr="005E032E" w:rsidRDefault="00396EDC" w:rsidP="004810FE">
            <w:pPr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课程简介：</w:t>
            </w:r>
          </w:p>
          <w:p w:rsidR="00396EDC" w:rsidRPr="005E032E" w:rsidRDefault="00396EDC" w:rsidP="004810FE">
            <w:pPr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宋体"/>
                <w:b/>
                <w:bCs/>
                <w:sz w:val="28"/>
                <w:szCs w:val="28"/>
              </w:rPr>
              <w:t>--</w:t>
            </w:r>
            <w:r w:rsidRPr="005E032E">
              <w:rPr>
                <w:rFonts w:ascii="宋体" w:hAnsi="Courier New" w:cs="仿宋_GB2312" w:hint="eastAsia"/>
                <w:b/>
                <w:bCs/>
                <w:sz w:val="28"/>
                <w:szCs w:val="28"/>
              </w:rPr>
              <w:t>大气污染物治理技术：</w:t>
            </w: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大气污染源与大气污染物；大气污染防治相关法规标准；各类大气污染物治理技术；现场审核关注点。</w:t>
            </w:r>
          </w:p>
          <w:p w:rsidR="00396EDC" w:rsidRPr="005E032E" w:rsidRDefault="00396EDC" w:rsidP="004810FE">
            <w:pPr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宋体"/>
                <w:b/>
                <w:bCs/>
                <w:sz w:val="28"/>
                <w:szCs w:val="28"/>
              </w:rPr>
              <w:t>--</w:t>
            </w:r>
            <w:r w:rsidRPr="005E032E">
              <w:rPr>
                <w:rFonts w:ascii="宋体" w:hAnsi="Courier New" w:cs="仿宋_GB2312" w:hint="eastAsia"/>
                <w:b/>
                <w:bCs/>
                <w:sz w:val="28"/>
                <w:szCs w:val="28"/>
              </w:rPr>
              <w:t>水污染物治理技术</w:t>
            </w:r>
            <w:r>
              <w:rPr>
                <w:rFonts w:ascii="宋体" w:hAnsi="Courier New" w:cs="仿宋_GB2312" w:hint="eastAsia"/>
                <w:b/>
                <w:bCs/>
                <w:sz w:val="28"/>
                <w:szCs w:val="28"/>
              </w:rPr>
              <w:t>：</w:t>
            </w: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污水水质与水污染控制标准；水污染治理的原则、方法和技术；污水处理厂的运行管理；城市排水系统；现场审核关注点。</w:t>
            </w:r>
          </w:p>
          <w:p w:rsidR="00396EDC" w:rsidRPr="005E032E" w:rsidRDefault="00396EDC" w:rsidP="004810FE">
            <w:pPr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 w:rsidRPr="005E032E">
              <w:rPr>
                <w:rFonts w:ascii="宋体" w:hAnsi="Courier New" w:cs="宋体"/>
                <w:sz w:val="28"/>
                <w:szCs w:val="28"/>
              </w:rPr>
              <w:t>2000</w:t>
            </w: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 w:rsidRPr="005E032E">
              <w:rPr>
                <w:rFonts w:ascii="宋体" w:hAnsi="Courier New" w:cs="宋体"/>
                <w:sz w:val="28"/>
                <w:szCs w:val="28"/>
              </w:rPr>
              <w:t>/</w:t>
            </w: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Pr="005E032E" w:rsidRDefault="00396EDC" w:rsidP="004810FE">
            <w:pPr>
              <w:snapToGrid w:val="0"/>
              <w:rPr>
                <w:rFonts w:ascii="华文楷体" w:eastAsia="华文楷体" w:hAnsi="华文楷体" w:cs="Times New Roman"/>
                <w:kern w:val="0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 w:rsidRPr="005E032E">
              <w:rPr>
                <w:rFonts w:ascii="宋体" w:hAnsi="Courier New" w:cs="宋体"/>
                <w:sz w:val="28"/>
                <w:szCs w:val="28"/>
              </w:rPr>
              <w:t>2</w:t>
            </w: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环保负责人</w:t>
            </w:r>
          </w:p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5E032E">
              <w:rPr>
                <w:rFonts w:ascii="宋体" w:hAnsi="Courier New" w:cs="仿宋_GB2312" w:hint="eastAsia"/>
                <w:sz w:val="28"/>
                <w:szCs w:val="28"/>
              </w:rPr>
              <w:t>环保设备管理人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2828"/>
        </w:trPr>
        <w:tc>
          <w:tcPr>
            <w:tcW w:w="4537" w:type="dxa"/>
            <w:vMerge/>
          </w:tcPr>
          <w:p w:rsidR="00396EDC" w:rsidRPr="005E032E" w:rsidRDefault="00396EDC" w:rsidP="00756AC1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5E032E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4242"/>
        </w:trPr>
        <w:tc>
          <w:tcPr>
            <w:tcW w:w="4537" w:type="dxa"/>
            <w:vAlign w:val="center"/>
          </w:tcPr>
          <w:p w:rsidR="00396EDC" w:rsidRPr="005E032E" w:rsidRDefault="00396EDC" w:rsidP="004810FE">
            <w:pPr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企业管理提高</w:t>
            </w:r>
            <w:r w:rsidRPr="005E032E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班（过程方法</w:t>
            </w:r>
            <w:r w:rsidRPr="005E032E">
              <w:rPr>
                <w:rFonts w:ascii="华文楷体" w:eastAsia="华文楷体" w:hAnsi="华文楷体" w:cs="华文楷体"/>
                <w:b/>
                <w:bCs/>
                <w:kern w:val="0"/>
                <w:sz w:val="28"/>
                <w:szCs w:val="28"/>
              </w:rPr>
              <w:t>+PDCA+</w:t>
            </w:r>
            <w:r w:rsidRPr="005E032E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风险管理三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位</w:t>
            </w:r>
            <w:r w:rsidRPr="005E032E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一体班）</w:t>
            </w:r>
          </w:p>
          <w:p w:rsidR="00396EDC" w:rsidRDefault="00396EDC" w:rsidP="004810FE">
            <w:pPr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课程简介：如何策划管理体系；如何确定过程；如何识别并确定主过程、子过程；如何编制主过程、子过程控制文件；在管理体系中的风险的层次、风险管理的意义；过程方法</w:t>
            </w:r>
            <w:r>
              <w:rPr>
                <w:rFonts w:ascii="宋体" w:hAnsi="Courier New" w:cs="宋体"/>
                <w:sz w:val="28"/>
                <w:szCs w:val="28"/>
              </w:rPr>
              <w:t>+PDCA+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风险管理三位一体案例讲评。</w:t>
            </w:r>
          </w:p>
          <w:p w:rsidR="00396EDC" w:rsidRDefault="00396EDC" w:rsidP="004810FE">
            <w:pPr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1500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Default="00396EDC" w:rsidP="004810FE">
            <w:pPr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Align w:val="center"/>
          </w:tcPr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中高层管理人员</w:t>
            </w:r>
          </w:p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关键岗位管理员</w:t>
            </w:r>
          </w:p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质量管理人员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396EDC" w:rsidRPr="000B0385" w:rsidRDefault="00396EDC" w:rsidP="000B038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396EDC" w:rsidTr="008560B8">
        <w:trPr>
          <w:trHeight w:val="976"/>
        </w:trPr>
        <w:tc>
          <w:tcPr>
            <w:tcW w:w="4537" w:type="dxa"/>
            <w:vMerge w:val="restart"/>
            <w:vAlign w:val="center"/>
          </w:tcPr>
          <w:p w:rsidR="00396EDC" w:rsidRPr="00F81819" w:rsidRDefault="00396EDC" w:rsidP="00F81819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F81819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lastRenderedPageBreak/>
              <w:t>检验与计量班</w:t>
            </w:r>
          </w:p>
          <w:p w:rsidR="00396EDC" w:rsidRPr="001164D2" w:rsidRDefault="00396EDC" w:rsidP="009E21D5">
            <w:pPr>
              <w:spacing w:line="360" w:lineRule="exact"/>
              <w:rPr>
                <w:rFonts w:ascii="宋体" w:hAnsi="Courier New" w:cs="Times New Roman"/>
                <w:sz w:val="28"/>
                <w:szCs w:val="28"/>
              </w:rPr>
            </w:pPr>
            <w:r w:rsidRPr="002D4201">
              <w:rPr>
                <w:rFonts w:ascii="宋体" w:hAnsi="Courier New" w:cs="仿宋_GB2312" w:hint="eastAsia"/>
                <w:b/>
                <w:bCs/>
                <w:sz w:val="28"/>
                <w:szCs w:val="28"/>
              </w:rPr>
              <w:t>课程简介</w:t>
            </w: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：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检验计量的概述、术语和定义、岗位与作用、检测设备分类与管理、常用的方法、认证与认可及管理要求。</w:t>
            </w:r>
          </w:p>
          <w:p w:rsidR="00396EDC" w:rsidRPr="001164D2" w:rsidRDefault="00396EDC" w:rsidP="009E21D5">
            <w:pPr>
              <w:pStyle w:val="a5"/>
              <w:snapToGrid w:val="0"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收费标准：</w:t>
            </w:r>
            <w:r w:rsidRPr="001164D2">
              <w:rPr>
                <w:sz w:val="28"/>
                <w:szCs w:val="28"/>
              </w:rPr>
              <w:t>2000</w:t>
            </w:r>
            <w:r w:rsidRPr="001164D2">
              <w:rPr>
                <w:rFonts w:cs="仿宋_GB2312" w:hint="eastAsia"/>
                <w:sz w:val="28"/>
                <w:szCs w:val="28"/>
              </w:rPr>
              <w:t>元</w:t>
            </w:r>
            <w:r w:rsidRPr="001164D2">
              <w:rPr>
                <w:sz w:val="28"/>
                <w:szCs w:val="28"/>
              </w:rPr>
              <w:t>/</w:t>
            </w:r>
            <w:r w:rsidRPr="001164D2">
              <w:rPr>
                <w:rFonts w:cs="仿宋_GB2312" w:hint="eastAsia"/>
                <w:sz w:val="28"/>
                <w:szCs w:val="28"/>
              </w:rPr>
              <w:t>人。</w:t>
            </w:r>
          </w:p>
          <w:p w:rsidR="00396EDC" w:rsidRDefault="00396EDC" w:rsidP="009E21D5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2D4201">
              <w:rPr>
                <w:rFonts w:cs="仿宋_GB2312" w:hint="eastAsia"/>
                <w:b/>
                <w:bCs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产品检验人员</w:t>
            </w:r>
          </w:p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计量检测人员</w:t>
            </w:r>
          </w:p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396EDC" w:rsidRDefault="00396EDC" w:rsidP="009E21D5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3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9E21D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855"/>
        </w:trPr>
        <w:tc>
          <w:tcPr>
            <w:tcW w:w="4537" w:type="dxa"/>
            <w:vMerge/>
            <w:vAlign w:val="center"/>
          </w:tcPr>
          <w:p w:rsidR="00396EDC" w:rsidRDefault="00396EDC" w:rsidP="009E21D5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 w:rsidP="009E21D5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7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9E21D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大连</w:t>
            </w:r>
          </w:p>
        </w:tc>
      </w:tr>
      <w:tr w:rsidR="00396EDC" w:rsidTr="008560B8">
        <w:trPr>
          <w:trHeight w:val="1262"/>
        </w:trPr>
        <w:tc>
          <w:tcPr>
            <w:tcW w:w="4537" w:type="dxa"/>
            <w:vMerge/>
            <w:vAlign w:val="center"/>
          </w:tcPr>
          <w:p w:rsidR="00396EDC" w:rsidRDefault="00396EDC" w:rsidP="009E21D5">
            <w:pPr>
              <w:spacing w:line="36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 w:rsidP="009E21D5">
            <w:pPr>
              <w:pStyle w:val="a5"/>
              <w:snapToGrid w:val="0"/>
              <w:spacing w:line="6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396EDC" w:rsidRPr="000B0385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Default="00396EDC" w:rsidP="009E21D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陕西分公司</w:t>
            </w:r>
          </w:p>
          <w:p w:rsidR="00396EDC" w:rsidRPr="000B0385" w:rsidRDefault="00396EDC" w:rsidP="009E21D5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（西安）</w:t>
            </w:r>
          </w:p>
        </w:tc>
      </w:tr>
      <w:tr w:rsidR="00396EDC" w:rsidTr="008560B8">
        <w:trPr>
          <w:trHeight w:val="1126"/>
        </w:trPr>
        <w:tc>
          <w:tcPr>
            <w:tcW w:w="4537" w:type="dxa"/>
            <w:vMerge w:val="restart"/>
            <w:vAlign w:val="center"/>
          </w:tcPr>
          <w:p w:rsidR="00396EDC" w:rsidRPr="005860AC" w:rsidRDefault="00396EDC" w:rsidP="005860A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860AC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质量管理工具班</w:t>
            </w:r>
          </w:p>
          <w:p w:rsidR="00396EDC" w:rsidRPr="001164D2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课程简介：质量管理体系五大工具及应用介绍。包括</w:t>
            </w:r>
            <w:r w:rsidRPr="001164D2">
              <w:rPr>
                <w:rFonts w:ascii="宋体" w:hAnsi="Courier New" w:cs="宋体"/>
                <w:sz w:val="28"/>
                <w:szCs w:val="28"/>
              </w:rPr>
              <w:t>APQP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、</w:t>
            </w:r>
            <w:r w:rsidRPr="001164D2">
              <w:rPr>
                <w:rFonts w:ascii="宋体" w:hAnsi="Courier New" w:cs="宋体"/>
                <w:sz w:val="28"/>
                <w:szCs w:val="28"/>
              </w:rPr>
              <w:t>PPAP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、</w:t>
            </w:r>
            <w:r w:rsidRPr="001164D2">
              <w:rPr>
                <w:rFonts w:ascii="宋体" w:hAnsi="Courier New" w:cs="宋体"/>
                <w:sz w:val="28"/>
                <w:szCs w:val="28"/>
              </w:rPr>
              <w:t>MSA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、</w:t>
            </w:r>
            <w:r w:rsidRPr="001164D2">
              <w:rPr>
                <w:rFonts w:ascii="宋体" w:hAnsi="Courier New" w:cs="宋体"/>
                <w:sz w:val="28"/>
                <w:szCs w:val="28"/>
              </w:rPr>
              <w:t>FMEA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、</w:t>
            </w:r>
            <w:r w:rsidRPr="001164D2">
              <w:rPr>
                <w:rFonts w:ascii="宋体" w:hAnsi="Courier New" w:cs="宋体"/>
                <w:sz w:val="28"/>
                <w:szCs w:val="28"/>
              </w:rPr>
              <w:t>SPC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五大工具介绍及应用。</w:t>
            </w:r>
          </w:p>
          <w:p w:rsidR="00396EDC" w:rsidRPr="001164D2" w:rsidRDefault="00396EDC">
            <w:pPr>
              <w:jc w:val="left"/>
              <w:rPr>
                <w:rFonts w:cs="Times New Roman"/>
                <w:sz w:val="28"/>
                <w:szCs w:val="28"/>
              </w:rPr>
            </w:pPr>
            <w:r w:rsidRPr="001164D2">
              <w:rPr>
                <w:rFonts w:cs="仿宋_GB2312" w:hint="eastAsia"/>
                <w:sz w:val="28"/>
                <w:szCs w:val="28"/>
              </w:rPr>
              <w:t>收费标准：</w:t>
            </w:r>
            <w:r>
              <w:rPr>
                <w:sz w:val="28"/>
                <w:szCs w:val="28"/>
              </w:rPr>
              <w:t>3</w:t>
            </w:r>
            <w:r w:rsidRPr="001164D2">
              <w:rPr>
                <w:sz w:val="28"/>
                <w:szCs w:val="28"/>
              </w:rPr>
              <w:t>000</w:t>
            </w:r>
            <w:r w:rsidRPr="001164D2">
              <w:rPr>
                <w:rFonts w:cs="仿宋_GB2312" w:hint="eastAsia"/>
                <w:sz w:val="28"/>
                <w:szCs w:val="28"/>
              </w:rPr>
              <w:t>元</w:t>
            </w:r>
            <w:r w:rsidRPr="001164D2">
              <w:rPr>
                <w:sz w:val="28"/>
                <w:szCs w:val="28"/>
              </w:rPr>
              <w:t>/</w:t>
            </w:r>
            <w:r w:rsidRPr="001164D2">
              <w:rPr>
                <w:rFonts w:cs="仿宋_GB2312" w:hint="eastAsia"/>
                <w:sz w:val="28"/>
                <w:szCs w:val="28"/>
              </w:rPr>
              <w:t>人</w:t>
            </w:r>
          </w:p>
          <w:p w:rsidR="00396EDC" w:rsidRDefault="00396EDC" w:rsidP="00F334F0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3</w:t>
            </w:r>
            <w:r w:rsidRPr="001164D2"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技术管理人员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质量管理员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622"/>
        </w:trPr>
        <w:tc>
          <w:tcPr>
            <w:tcW w:w="4537" w:type="dxa"/>
            <w:vMerge/>
            <w:vAlign w:val="center"/>
          </w:tcPr>
          <w:p w:rsidR="00396EDC" w:rsidRPr="005860AC" w:rsidRDefault="00396EDC" w:rsidP="005860A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1285"/>
        </w:trPr>
        <w:tc>
          <w:tcPr>
            <w:tcW w:w="4537" w:type="dxa"/>
            <w:vMerge w:val="restart"/>
            <w:vAlign w:val="center"/>
          </w:tcPr>
          <w:p w:rsidR="00396EDC" w:rsidRPr="00C5087F" w:rsidRDefault="00396EDC" w:rsidP="00C5087F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卓越绩效管理班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课程简介：介绍卓越绩效评价相关标准要求、为追求卓越绩效的组织提供自我评价和外部评审的方法。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>
              <w:rPr>
                <w:rFonts w:ascii="宋体" w:hAnsi="Courier New" w:cs="宋体"/>
                <w:sz w:val="28"/>
                <w:szCs w:val="28"/>
              </w:rPr>
              <w:t>2000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>
              <w:rPr>
                <w:rFonts w:ascii="宋体" w:hAnsi="Courier New" w:cs="宋体"/>
                <w:sz w:val="28"/>
                <w:szCs w:val="28"/>
              </w:rPr>
              <w:t>/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Default="00396EDC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培训时间：</w:t>
            </w:r>
            <w:r>
              <w:rPr>
                <w:rFonts w:ascii="宋体" w:hAnsi="Courier New" w:cs="宋体"/>
                <w:sz w:val="28"/>
                <w:szCs w:val="28"/>
              </w:rPr>
              <w:t>2</w:t>
            </w:r>
            <w:r>
              <w:rPr>
                <w:rFonts w:ascii="宋体" w:hAnsi="Courier New"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企业负责人</w:t>
            </w:r>
          </w:p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仿宋_GB2312" w:hint="eastAsia"/>
                <w:sz w:val="28"/>
                <w:szCs w:val="28"/>
              </w:rPr>
              <w:t>质量负责人</w:t>
            </w: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Tr="008560B8">
        <w:trPr>
          <w:trHeight w:val="1417"/>
        </w:trPr>
        <w:tc>
          <w:tcPr>
            <w:tcW w:w="4537" w:type="dxa"/>
            <w:vMerge/>
            <w:vAlign w:val="center"/>
          </w:tcPr>
          <w:p w:rsidR="00396EDC" w:rsidRPr="00C5087F" w:rsidRDefault="00396EDC" w:rsidP="00C5087F">
            <w:pPr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0B0385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42"/>
        </w:trPr>
        <w:tc>
          <w:tcPr>
            <w:tcW w:w="4537" w:type="dxa"/>
            <w:vMerge w:val="restart"/>
            <w:vAlign w:val="center"/>
          </w:tcPr>
          <w:p w:rsidR="00396EDC" w:rsidRPr="00C5087F" w:rsidRDefault="00396EDC" w:rsidP="002E0953">
            <w:pPr>
              <w:pStyle w:val="a5"/>
              <w:snapToGrid w:val="0"/>
              <w:rPr>
                <w:rFonts w:ascii="仿宋_GB2312" w:hAnsi="宋体" w:cs="Times New Roman"/>
                <w:spacing w:val="-4"/>
                <w:sz w:val="28"/>
                <w:szCs w:val="28"/>
              </w:rPr>
            </w:pPr>
            <w:r w:rsidRPr="005C3C7B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新版职业健康安全管理体系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标准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内审员班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（标准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理解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、内审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员</w:t>
            </w:r>
            <w:r w:rsidRPr="009C01D1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）</w:t>
            </w:r>
          </w:p>
          <w:p w:rsidR="00396EDC" w:rsidRPr="00C5087F" w:rsidRDefault="00396EDC" w:rsidP="00C778CA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课程简介：标准基础知识；常用术语和定义；标准条款的理解与实施；审核知识、程序和方法。</w:t>
            </w:r>
          </w:p>
          <w:p w:rsidR="00396EDC" w:rsidRPr="00C5087F" w:rsidRDefault="00396EDC" w:rsidP="00C778CA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2000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/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Pr="00C5087F" w:rsidRDefault="00396EDC" w:rsidP="00C778CA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培训时间：</w:t>
            </w:r>
            <w:r w:rsidRPr="00C5087F">
              <w:rPr>
                <w:sz w:val="28"/>
                <w:szCs w:val="28"/>
              </w:rPr>
              <w:t>3</w:t>
            </w:r>
            <w:r w:rsidRPr="00C5087F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体系推进人员</w:t>
            </w:r>
          </w:p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职业健康安全管理人员</w:t>
            </w:r>
          </w:p>
        </w:tc>
        <w:tc>
          <w:tcPr>
            <w:tcW w:w="1064" w:type="dxa"/>
            <w:vAlign w:val="center"/>
          </w:tcPr>
          <w:p w:rsidR="00396EDC" w:rsidRPr="00C5087F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5E6D5E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42"/>
        </w:trPr>
        <w:tc>
          <w:tcPr>
            <w:tcW w:w="4537" w:type="dxa"/>
            <w:vMerge/>
            <w:vAlign w:val="center"/>
          </w:tcPr>
          <w:p w:rsidR="00396EDC" w:rsidRPr="005C3C7B" w:rsidRDefault="00396EDC" w:rsidP="002E0953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3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北京</w:t>
            </w:r>
          </w:p>
        </w:tc>
      </w:tr>
      <w:tr w:rsidR="00396EDC" w:rsidRPr="002E0953" w:rsidTr="008560B8">
        <w:trPr>
          <w:trHeight w:val="840"/>
        </w:trPr>
        <w:tc>
          <w:tcPr>
            <w:tcW w:w="4537" w:type="dxa"/>
            <w:vMerge/>
            <w:vAlign w:val="center"/>
          </w:tcPr>
          <w:p w:rsidR="00396EDC" w:rsidRPr="005C3C7B" w:rsidRDefault="00396EDC" w:rsidP="002E0953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38"/>
        </w:trPr>
        <w:tc>
          <w:tcPr>
            <w:tcW w:w="4537" w:type="dxa"/>
            <w:vMerge/>
            <w:vAlign w:val="center"/>
          </w:tcPr>
          <w:p w:rsidR="00396EDC" w:rsidRPr="005C3C7B" w:rsidRDefault="00396EDC" w:rsidP="002E0953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969"/>
        </w:trPr>
        <w:tc>
          <w:tcPr>
            <w:tcW w:w="4537" w:type="dxa"/>
            <w:vMerge/>
            <w:vAlign w:val="center"/>
          </w:tcPr>
          <w:p w:rsidR="00396EDC" w:rsidRPr="005C3C7B" w:rsidRDefault="00396EDC" w:rsidP="002E0953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1957"/>
        </w:trPr>
        <w:tc>
          <w:tcPr>
            <w:tcW w:w="4537" w:type="dxa"/>
            <w:vAlign w:val="center"/>
          </w:tcPr>
          <w:p w:rsidR="00396EDC" w:rsidRPr="00C5087F" w:rsidRDefault="00396EDC" w:rsidP="001176AA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5C3C7B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lastRenderedPageBreak/>
              <w:t>新版职业健康安全管理体系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标准宣贯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班</w:t>
            </w:r>
          </w:p>
          <w:p w:rsidR="00396EDC" w:rsidRPr="00C5087F" w:rsidRDefault="00396EDC" w:rsidP="001176AA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课程简介：标准基础知识；常用术语和定义；标准条款的理解。</w:t>
            </w:r>
          </w:p>
          <w:p w:rsidR="00396EDC" w:rsidRPr="00C5087F" w:rsidRDefault="00396EDC" w:rsidP="001176AA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收费标准：免费</w:t>
            </w:r>
          </w:p>
          <w:p w:rsidR="00396EDC" w:rsidRPr="00C5087F" w:rsidRDefault="00396EDC" w:rsidP="002E0953">
            <w:pPr>
              <w:pStyle w:val="a5"/>
              <w:snapToGrid w:val="0"/>
              <w:rPr>
                <w:rFonts w:ascii="仿宋_GB2312" w:hAnsi="宋体" w:cs="Times New Roman"/>
                <w:spacing w:val="-4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培训时间：</w:t>
            </w:r>
            <w:r w:rsidRPr="00C5087F">
              <w:rPr>
                <w:sz w:val="28"/>
                <w:szCs w:val="28"/>
              </w:rPr>
              <w:t>1</w:t>
            </w:r>
            <w:r w:rsidRPr="00C5087F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Align w:val="center"/>
          </w:tcPr>
          <w:p w:rsidR="00396EDC" w:rsidRPr="00C5087F" w:rsidRDefault="00396EDC" w:rsidP="001176AA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体系推进人员</w:t>
            </w:r>
          </w:p>
          <w:p w:rsidR="00396EDC" w:rsidRPr="00C5087F" w:rsidRDefault="00396EDC" w:rsidP="001176AA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职业健康安全管理人员</w:t>
            </w:r>
          </w:p>
        </w:tc>
        <w:tc>
          <w:tcPr>
            <w:tcW w:w="1064" w:type="dxa"/>
            <w:vAlign w:val="center"/>
          </w:tcPr>
          <w:p w:rsidR="00396EDC" w:rsidRPr="00C5087F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  <w:t>2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9626AA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大连船厂配套企业</w:t>
            </w:r>
          </w:p>
        </w:tc>
      </w:tr>
      <w:tr w:rsidR="00396EDC" w:rsidRPr="002E0953" w:rsidTr="008560B8">
        <w:trPr>
          <w:trHeight w:val="972"/>
        </w:trPr>
        <w:tc>
          <w:tcPr>
            <w:tcW w:w="4537" w:type="dxa"/>
            <w:vMerge w:val="restart"/>
            <w:vAlign w:val="center"/>
          </w:tcPr>
          <w:p w:rsidR="00396EDC" w:rsidRPr="00C5087F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质量、环境和职业健康安全管理体系融合文件编写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班</w:t>
            </w:r>
          </w:p>
          <w:p w:rsidR="00396EDC" w:rsidRPr="00C5087F" w:rsidRDefault="00396EDC" w:rsidP="00E42A80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1500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/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Pr="00C5087F" w:rsidRDefault="00396EDC" w:rsidP="00E42A80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培训时间：</w:t>
            </w:r>
            <w:r w:rsidRPr="00C5087F">
              <w:rPr>
                <w:sz w:val="28"/>
                <w:szCs w:val="28"/>
              </w:rPr>
              <w:t>2</w:t>
            </w:r>
            <w:r w:rsidRPr="00C5087F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体系推进人员</w:t>
            </w:r>
          </w:p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</w:tc>
        <w:tc>
          <w:tcPr>
            <w:tcW w:w="1064" w:type="dxa"/>
            <w:vAlign w:val="center"/>
          </w:tcPr>
          <w:p w:rsidR="00396EDC" w:rsidRPr="00C5087F" w:rsidRDefault="00396EDC" w:rsidP="004810FE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5E6D5E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32"/>
        </w:trPr>
        <w:tc>
          <w:tcPr>
            <w:tcW w:w="4537" w:type="dxa"/>
            <w:vMerge/>
            <w:vAlign w:val="center"/>
          </w:tcPr>
          <w:p w:rsidR="00396EDC" w:rsidRPr="00C5087F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8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46"/>
        </w:trPr>
        <w:tc>
          <w:tcPr>
            <w:tcW w:w="4537" w:type="dxa"/>
            <w:vMerge w:val="restart"/>
            <w:vAlign w:val="center"/>
          </w:tcPr>
          <w:p w:rsidR="00396EDC" w:rsidRPr="00C5087F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环境和职业健康安全管理体系融合内审员培训</w:t>
            </w:r>
            <w:r w:rsidRPr="00860581">
              <w:rPr>
                <w:rFonts w:ascii="华文楷体" w:eastAsia="华文楷体" w:hAnsi="华文楷体" w:cs="华文楷体" w:hint="eastAsia"/>
                <w:b/>
                <w:bCs/>
                <w:kern w:val="0"/>
                <w:sz w:val="28"/>
                <w:szCs w:val="28"/>
              </w:rPr>
              <w:t>班</w:t>
            </w:r>
          </w:p>
          <w:p w:rsidR="00396EDC" w:rsidRPr="00C5087F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课程简介：标准基础知识；常用术语和定义；标准条款的理解；审核知识、程序和方法。</w:t>
            </w:r>
          </w:p>
          <w:p w:rsidR="00396EDC" w:rsidRPr="00C5087F" w:rsidRDefault="00396EDC" w:rsidP="00E42A80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收费标准：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2500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元</w:t>
            </w:r>
            <w:r w:rsidRPr="00C5087F">
              <w:rPr>
                <w:rFonts w:ascii="宋体" w:hAnsi="Courier New" w:cs="宋体"/>
                <w:sz w:val="28"/>
                <w:szCs w:val="28"/>
              </w:rPr>
              <w:t>/</w:t>
            </w: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人</w:t>
            </w:r>
          </w:p>
          <w:p w:rsidR="00396EDC" w:rsidRPr="00C5087F" w:rsidRDefault="00396EDC" w:rsidP="00464A17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  <w:r w:rsidRPr="00C5087F">
              <w:rPr>
                <w:rFonts w:cs="仿宋_GB2312" w:hint="eastAsia"/>
                <w:sz w:val="28"/>
                <w:szCs w:val="28"/>
              </w:rPr>
              <w:t>培训时间：</w:t>
            </w:r>
            <w:r w:rsidRPr="00C5087F">
              <w:rPr>
                <w:sz w:val="28"/>
                <w:szCs w:val="28"/>
              </w:rPr>
              <w:t>4</w:t>
            </w:r>
            <w:r w:rsidRPr="00C5087F">
              <w:rPr>
                <w:rFonts w:cs="仿宋_GB2312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  <w:vMerge w:val="restart"/>
            <w:vAlign w:val="center"/>
          </w:tcPr>
          <w:p w:rsidR="00396EDC" w:rsidRPr="00C5087F" w:rsidRDefault="00396EDC" w:rsidP="00DD5906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体系推进人员</w:t>
            </w:r>
          </w:p>
          <w:p w:rsidR="00396EDC" w:rsidRPr="00C5087F" w:rsidRDefault="00396EDC" w:rsidP="00DD5906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  <w:r w:rsidRPr="00C5087F">
              <w:rPr>
                <w:rFonts w:ascii="宋体" w:hAnsi="Courier New" w:cs="仿宋_GB2312" w:hint="eastAsia"/>
                <w:sz w:val="28"/>
                <w:szCs w:val="28"/>
              </w:rPr>
              <w:t>内审员</w:t>
            </w:r>
          </w:p>
        </w:tc>
        <w:tc>
          <w:tcPr>
            <w:tcW w:w="1064" w:type="dxa"/>
            <w:vAlign w:val="center"/>
          </w:tcPr>
          <w:p w:rsidR="00396EDC" w:rsidRPr="00C5087F" w:rsidRDefault="00396EDC" w:rsidP="004810FE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840"/>
        </w:trPr>
        <w:tc>
          <w:tcPr>
            <w:tcW w:w="4537" w:type="dxa"/>
            <w:vMerge/>
            <w:vAlign w:val="center"/>
          </w:tcPr>
          <w:p w:rsidR="00396EDC" w:rsidRPr="00C5087F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C5087F" w:rsidRDefault="00396EDC" w:rsidP="00DD5906">
            <w:pPr>
              <w:jc w:val="left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8</w:t>
            </w:r>
            <w:r w:rsidRPr="00C5087F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106024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沈阳</w:t>
            </w:r>
          </w:p>
        </w:tc>
      </w:tr>
      <w:tr w:rsidR="00396EDC" w:rsidRPr="002E0953" w:rsidTr="008560B8">
        <w:trPr>
          <w:trHeight w:val="1277"/>
        </w:trPr>
        <w:tc>
          <w:tcPr>
            <w:tcW w:w="4537" w:type="dxa"/>
            <w:vMerge/>
            <w:vAlign w:val="center"/>
          </w:tcPr>
          <w:p w:rsidR="00396EDC" w:rsidRDefault="00396EDC" w:rsidP="002F3164">
            <w:pPr>
              <w:pStyle w:val="a5"/>
              <w:snapToGrid w:val="0"/>
              <w:rPr>
                <w:rFonts w:ascii="华文楷体" w:eastAsia="华文楷体" w:hAnsi="华文楷体" w:cs="Times New Roman"/>
                <w:b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96EDC" w:rsidRPr="007178F0" w:rsidRDefault="00396EDC" w:rsidP="00DD5906">
            <w:pPr>
              <w:jc w:val="left"/>
              <w:rPr>
                <w:rFonts w:ascii="宋体" w:hAnsi="Courier New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:rsidR="00396EDC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5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396EDC" w:rsidRDefault="00396EDC" w:rsidP="00900BE1">
            <w:pPr>
              <w:jc w:val="center"/>
              <w:rPr>
                <w:rFonts w:ascii="华文楷体" w:eastAsia="华文楷体" w:hAnsi="华文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  <w:szCs w:val="28"/>
              </w:rPr>
              <w:t>9</w:t>
            </w:r>
            <w:r w:rsidRPr="000B0385"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:rsidR="00396EDC" w:rsidRPr="00C5087F" w:rsidRDefault="00396EDC" w:rsidP="00DD5906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陕西分公司</w:t>
            </w:r>
          </w:p>
          <w:p w:rsidR="00396EDC" w:rsidRPr="00C5087F" w:rsidRDefault="00396EDC" w:rsidP="00DD5906">
            <w:pPr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5087F"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（西安）</w:t>
            </w:r>
          </w:p>
        </w:tc>
      </w:tr>
    </w:tbl>
    <w:p w:rsidR="00896ACE" w:rsidRPr="00126C46" w:rsidRDefault="00292A8E" w:rsidP="00292A8E">
      <w:pPr>
        <w:widowControl/>
        <w:jc w:val="left"/>
        <w:rPr>
          <w:rFonts w:cs="Times New Roman"/>
          <w:sz w:val="24"/>
          <w:szCs w:val="24"/>
        </w:rPr>
      </w:pPr>
      <w:r w:rsidRPr="00126C46">
        <w:rPr>
          <w:rFonts w:cs="Times New Roman"/>
          <w:sz w:val="24"/>
          <w:szCs w:val="24"/>
        </w:rPr>
        <w:t xml:space="preserve"> </w:t>
      </w:r>
    </w:p>
    <w:sectPr w:rsidR="00896ACE" w:rsidRPr="00126C46" w:rsidSect="00430AFD">
      <w:footerReference w:type="even" r:id="rId8"/>
      <w:footerReference w:type="default" r:id="rId9"/>
      <w:type w:val="continuous"/>
      <w:pgSz w:w="11907" w:h="16840"/>
      <w:pgMar w:top="1985" w:right="1304" w:bottom="1588" w:left="1588" w:header="851" w:footer="1247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EA" w:rsidRDefault="003B5B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BEA" w:rsidRDefault="003B5B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CE" w:rsidRDefault="00896ACE">
    <w:pPr>
      <w:pStyle w:val="a7"/>
      <w:framePr w:wrap="auto" w:vAnchor="text" w:hAnchor="page" w:x="1610" w:y="-54"/>
      <w:rPr>
        <w:rStyle w:val="aa"/>
        <w:rFonts w:ascii="宋体" w:eastAsia="宋体" w:hAnsi="宋体" w:cs="宋体"/>
        <w:sz w:val="28"/>
        <w:szCs w:val="28"/>
      </w:rPr>
    </w:pPr>
    <w:r>
      <w:rPr>
        <w:rStyle w:val="aa"/>
        <w:rFonts w:ascii="宋体" w:eastAsia="宋体" w:hAnsi="宋体" w:cs="宋体"/>
        <w:sz w:val="28"/>
        <w:szCs w:val="28"/>
      </w:rPr>
      <w:t>—</w:t>
    </w:r>
    <w:r w:rsidR="00F67F85">
      <w:rPr>
        <w:rStyle w:val="aa"/>
        <w:rFonts w:ascii="宋体" w:eastAsia="宋体" w:hAnsi="宋体" w:cs="宋体"/>
        <w:sz w:val="28"/>
        <w:szCs w:val="28"/>
      </w:rPr>
      <w:fldChar w:fldCharType="begin"/>
    </w:r>
    <w:r>
      <w:rPr>
        <w:rStyle w:val="aa"/>
        <w:rFonts w:ascii="宋体" w:eastAsia="宋体" w:hAnsi="宋体" w:cs="宋体"/>
        <w:sz w:val="28"/>
        <w:szCs w:val="28"/>
      </w:rPr>
      <w:instrText xml:space="preserve">PAGE  </w:instrText>
    </w:r>
    <w:r w:rsidR="00F67F85">
      <w:rPr>
        <w:rStyle w:val="aa"/>
        <w:rFonts w:ascii="宋体" w:eastAsia="宋体" w:hAnsi="宋体" w:cs="宋体"/>
        <w:sz w:val="28"/>
        <w:szCs w:val="28"/>
      </w:rPr>
      <w:fldChar w:fldCharType="separate"/>
    </w:r>
    <w:r w:rsidR="00292A8E">
      <w:rPr>
        <w:rStyle w:val="aa"/>
        <w:rFonts w:ascii="宋体" w:eastAsia="宋体" w:hAnsi="宋体" w:cs="宋体"/>
        <w:noProof/>
        <w:sz w:val="28"/>
        <w:szCs w:val="28"/>
      </w:rPr>
      <w:t>2</w:t>
    </w:r>
    <w:r w:rsidR="00F67F85">
      <w:rPr>
        <w:rStyle w:val="aa"/>
        <w:rFonts w:ascii="宋体" w:eastAsia="宋体" w:hAnsi="宋体" w:cs="宋体"/>
        <w:sz w:val="28"/>
        <w:szCs w:val="28"/>
      </w:rPr>
      <w:fldChar w:fldCharType="end"/>
    </w:r>
    <w:r>
      <w:rPr>
        <w:rStyle w:val="aa"/>
        <w:rFonts w:ascii="宋体" w:eastAsia="宋体" w:hAnsi="宋体" w:cs="宋体"/>
        <w:sz w:val="28"/>
        <w:szCs w:val="28"/>
      </w:rPr>
      <w:t>—</w:t>
    </w:r>
  </w:p>
  <w:p w:rsidR="00896ACE" w:rsidRDefault="00896ACE">
    <w:pPr>
      <w:pStyle w:val="a7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CE" w:rsidRDefault="00896ACE">
    <w:pPr>
      <w:pStyle w:val="a7"/>
      <w:framePr w:wrap="auto" w:vAnchor="text" w:hAnchor="page" w:x="9315" w:y="-54"/>
      <w:rPr>
        <w:rStyle w:val="aa"/>
        <w:rFonts w:ascii="宋体" w:eastAsia="宋体" w:hAnsi="宋体" w:cs="宋体"/>
        <w:sz w:val="28"/>
        <w:szCs w:val="28"/>
      </w:rPr>
    </w:pPr>
    <w:r>
      <w:rPr>
        <w:rStyle w:val="aa"/>
        <w:rFonts w:ascii="宋体" w:eastAsia="宋体" w:hAnsi="宋体" w:cs="宋体"/>
        <w:sz w:val="28"/>
        <w:szCs w:val="28"/>
      </w:rPr>
      <w:t xml:space="preserve">— </w:t>
    </w:r>
    <w:r w:rsidR="00F67F85">
      <w:rPr>
        <w:rStyle w:val="aa"/>
        <w:rFonts w:ascii="宋体" w:eastAsia="宋体" w:hAnsi="宋体" w:cs="宋体"/>
        <w:sz w:val="28"/>
        <w:szCs w:val="28"/>
      </w:rPr>
      <w:fldChar w:fldCharType="begin"/>
    </w:r>
    <w:r>
      <w:rPr>
        <w:rStyle w:val="aa"/>
        <w:rFonts w:ascii="宋体" w:eastAsia="宋体" w:hAnsi="宋体" w:cs="宋体"/>
        <w:sz w:val="28"/>
        <w:szCs w:val="28"/>
      </w:rPr>
      <w:instrText xml:space="preserve">PAGE  </w:instrText>
    </w:r>
    <w:r w:rsidR="00F67F85">
      <w:rPr>
        <w:rStyle w:val="aa"/>
        <w:rFonts w:ascii="宋体" w:eastAsia="宋体" w:hAnsi="宋体" w:cs="宋体"/>
        <w:sz w:val="28"/>
        <w:szCs w:val="28"/>
      </w:rPr>
      <w:fldChar w:fldCharType="separate"/>
    </w:r>
    <w:r w:rsidR="00292A8E">
      <w:rPr>
        <w:rStyle w:val="aa"/>
        <w:rFonts w:ascii="宋体" w:eastAsia="宋体" w:hAnsi="宋体" w:cs="宋体"/>
        <w:noProof/>
        <w:sz w:val="28"/>
        <w:szCs w:val="28"/>
      </w:rPr>
      <w:t>1</w:t>
    </w:r>
    <w:r w:rsidR="00F67F85">
      <w:rPr>
        <w:rStyle w:val="aa"/>
        <w:rFonts w:ascii="宋体" w:eastAsia="宋体" w:hAnsi="宋体" w:cs="宋体"/>
        <w:sz w:val="28"/>
        <w:szCs w:val="28"/>
      </w:rPr>
      <w:fldChar w:fldCharType="end"/>
    </w:r>
    <w:r>
      <w:rPr>
        <w:rStyle w:val="aa"/>
        <w:rFonts w:ascii="宋体" w:eastAsia="宋体" w:hAnsi="宋体" w:cs="宋体"/>
        <w:sz w:val="28"/>
        <w:szCs w:val="28"/>
      </w:rPr>
      <w:t xml:space="preserve"> —</w:t>
    </w:r>
  </w:p>
  <w:p w:rsidR="00896ACE" w:rsidRDefault="00896ACE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EA" w:rsidRDefault="003B5B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BEA" w:rsidRDefault="003B5B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11C2"/>
    <w:multiLevelType w:val="multilevel"/>
    <w:tmpl w:val="525D11C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E12259"/>
    <w:multiLevelType w:val="singleLevel"/>
    <w:tmpl w:val="76E1225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defaultTabStop w:val="425"/>
  <w:doNotHyphenateCaps/>
  <w:evenAndOddHeaders/>
  <w:drawingGridHorizontalSpacing w:val="315"/>
  <w:drawingGridVerticalSpacing w:val="29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53"/>
    <w:rsid w:val="0000299E"/>
    <w:rsid w:val="000043AC"/>
    <w:rsid w:val="000047E9"/>
    <w:rsid w:val="0000695F"/>
    <w:rsid w:val="00006DC2"/>
    <w:rsid w:val="00006FBB"/>
    <w:rsid w:val="00006FBE"/>
    <w:rsid w:val="000108CD"/>
    <w:rsid w:val="00016964"/>
    <w:rsid w:val="00016E39"/>
    <w:rsid w:val="00021976"/>
    <w:rsid w:val="00030CF8"/>
    <w:rsid w:val="00031622"/>
    <w:rsid w:val="00035BCC"/>
    <w:rsid w:val="0004020D"/>
    <w:rsid w:val="000413A5"/>
    <w:rsid w:val="00041BE3"/>
    <w:rsid w:val="000429C5"/>
    <w:rsid w:val="00043C86"/>
    <w:rsid w:val="00043D8E"/>
    <w:rsid w:val="00044F87"/>
    <w:rsid w:val="000462DB"/>
    <w:rsid w:val="00046B43"/>
    <w:rsid w:val="000470E7"/>
    <w:rsid w:val="00054AEE"/>
    <w:rsid w:val="00055313"/>
    <w:rsid w:val="00055AD3"/>
    <w:rsid w:val="00056E9D"/>
    <w:rsid w:val="00060076"/>
    <w:rsid w:val="0006298A"/>
    <w:rsid w:val="00063CC8"/>
    <w:rsid w:val="00065184"/>
    <w:rsid w:val="00074D51"/>
    <w:rsid w:val="00075754"/>
    <w:rsid w:val="00075E7E"/>
    <w:rsid w:val="0008128D"/>
    <w:rsid w:val="00082ABB"/>
    <w:rsid w:val="00084D48"/>
    <w:rsid w:val="0008559F"/>
    <w:rsid w:val="000863CE"/>
    <w:rsid w:val="00086E77"/>
    <w:rsid w:val="0008774A"/>
    <w:rsid w:val="00091EAE"/>
    <w:rsid w:val="0009486C"/>
    <w:rsid w:val="00094D0F"/>
    <w:rsid w:val="000959B6"/>
    <w:rsid w:val="00095A3B"/>
    <w:rsid w:val="000A2CC8"/>
    <w:rsid w:val="000A437C"/>
    <w:rsid w:val="000A489F"/>
    <w:rsid w:val="000A4A11"/>
    <w:rsid w:val="000B0385"/>
    <w:rsid w:val="000B19FB"/>
    <w:rsid w:val="000B324B"/>
    <w:rsid w:val="000B4D44"/>
    <w:rsid w:val="000C0F38"/>
    <w:rsid w:val="000C13A5"/>
    <w:rsid w:val="000C203D"/>
    <w:rsid w:val="000C249F"/>
    <w:rsid w:val="000C25A3"/>
    <w:rsid w:val="000C4D96"/>
    <w:rsid w:val="000C5AB9"/>
    <w:rsid w:val="000C5AEF"/>
    <w:rsid w:val="000C64BA"/>
    <w:rsid w:val="000C7CC7"/>
    <w:rsid w:val="000D058C"/>
    <w:rsid w:val="000D12CF"/>
    <w:rsid w:val="000D1377"/>
    <w:rsid w:val="000D3976"/>
    <w:rsid w:val="000D7871"/>
    <w:rsid w:val="000E0288"/>
    <w:rsid w:val="000E1640"/>
    <w:rsid w:val="000E218A"/>
    <w:rsid w:val="000E277E"/>
    <w:rsid w:val="000E407C"/>
    <w:rsid w:val="000F054D"/>
    <w:rsid w:val="000F1AAD"/>
    <w:rsid w:val="000F320F"/>
    <w:rsid w:val="000F3787"/>
    <w:rsid w:val="000F3E34"/>
    <w:rsid w:val="000F4591"/>
    <w:rsid w:val="000F673C"/>
    <w:rsid w:val="000F7813"/>
    <w:rsid w:val="00100305"/>
    <w:rsid w:val="00104E90"/>
    <w:rsid w:val="00106024"/>
    <w:rsid w:val="001077B5"/>
    <w:rsid w:val="00107C73"/>
    <w:rsid w:val="00110226"/>
    <w:rsid w:val="00110707"/>
    <w:rsid w:val="00112B4B"/>
    <w:rsid w:val="001145C3"/>
    <w:rsid w:val="0011595C"/>
    <w:rsid w:val="001164D2"/>
    <w:rsid w:val="001166D8"/>
    <w:rsid w:val="001176AA"/>
    <w:rsid w:val="00121B30"/>
    <w:rsid w:val="0012343A"/>
    <w:rsid w:val="00126C46"/>
    <w:rsid w:val="001276B0"/>
    <w:rsid w:val="00131016"/>
    <w:rsid w:val="0013354C"/>
    <w:rsid w:val="0013363D"/>
    <w:rsid w:val="00133F8E"/>
    <w:rsid w:val="00135444"/>
    <w:rsid w:val="0013728C"/>
    <w:rsid w:val="001402DB"/>
    <w:rsid w:val="001417B7"/>
    <w:rsid w:val="00143165"/>
    <w:rsid w:val="00143729"/>
    <w:rsid w:val="00143852"/>
    <w:rsid w:val="001478A1"/>
    <w:rsid w:val="001545B6"/>
    <w:rsid w:val="001545CB"/>
    <w:rsid w:val="00157E37"/>
    <w:rsid w:val="00160C86"/>
    <w:rsid w:val="00162C82"/>
    <w:rsid w:val="00165544"/>
    <w:rsid w:val="00166DE1"/>
    <w:rsid w:val="001670A0"/>
    <w:rsid w:val="00171268"/>
    <w:rsid w:val="00171FA6"/>
    <w:rsid w:val="00172957"/>
    <w:rsid w:val="00174282"/>
    <w:rsid w:val="00174818"/>
    <w:rsid w:val="001748BA"/>
    <w:rsid w:val="00176174"/>
    <w:rsid w:val="00176FE0"/>
    <w:rsid w:val="00177024"/>
    <w:rsid w:val="0017756A"/>
    <w:rsid w:val="00177B1B"/>
    <w:rsid w:val="00177F93"/>
    <w:rsid w:val="00180CC7"/>
    <w:rsid w:val="00181E77"/>
    <w:rsid w:val="001835CD"/>
    <w:rsid w:val="00184A5B"/>
    <w:rsid w:val="00184DE5"/>
    <w:rsid w:val="00185F13"/>
    <w:rsid w:val="00186457"/>
    <w:rsid w:val="00190B3D"/>
    <w:rsid w:val="00191C38"/>
    <w:rsid w:val="00197E12"/>
    <w:rsid w:val="001A43E1"/>
    <w:rsid w:val="001A4556"/>
    <w:rsid w:val="001A45BB"/>
    <w:rsid w:val="001B3ADF"/>
    <w:rsid w:val="001B3B90"/>
    <w:rsid w:val="001B5A5B"/>
    <w:rsid w:val="001C2555"/>
    <w:rsid w:val="001D0567"/>
    <w:rsid w:val="001D0956"/>
    <w:rsid w:val="001D10BA"/>
    <w:rsid w:val="001D1FF4"/>
    <w:rsid w:val="001D4195"/>
    <w:rsid w:val="001E098E"/>
    <w:rsid w:val="001F2934"/>
    <w:rsid w:val="0020161A"/>
    <w:rsid w:val="00203E4C"/>
    <w:rsid w:val="00203F55"/>
    <w:rsid w:val="0020692A"/>
    <w:rsid w:val="00207DE2"/>
    <w:rsid w:val="0021050A"/>
    <w:rsid w:val="00211618"/>
    <w:rsid w:val="00211C17"/>
    <w:rsid w:val="00212FFB"/>
    <w:rsid w:val="00217F4A"/>
    <w:rsid w:val="00221037"/>
    <w:rsid w:val="00221B69"/>
    <w:rsid w:val="00224C89"/>
    <w:rsid w:val="00230AA9"/>
    <w:rsid w:val="002353B6"/>
    <w:rsid w:val="00235519"/>
    <w:rsid w:val="002369B2"/>
    <w:rsid w:val="0024275C"/>
    <w:rsid w:val="00247D44"/>
    <w:rsid w:val="00252E2B"/>
    <w:rsid w:val="00254CBD"/>
    <w:rsid w:val="00255359"/>
    <w:rsid w:val="00257DB9"/>
    <w:rsid w:val="002609BC"/>
    <w:rsid w:val="002628BE"/>
    <w:rsid w:val="0026387F"/>
    <w:rsid w:val="002638CA"/>
    <w:rsid w:val="0027041E"/>
    <w:rsid w:val="00271266"/>
    <w:rsid w:val="002725A6"/>
    <w:rsid w:val="00273756"/>
    <w:rsid w:val="00276F5A"/>
    <w:rsid w:val="002806B5"/>
    <w:rsid w:val="0028441E"/>
    <w:rsid w:val="00284CE7"/>
    <w:rsid w:val="002865C2"/>
    <w:rsid w:val="00287AB5"/>
    <w:rsid w:val="002907A1"/>
    <w:rsid w:val="00290A76"/>
    <w:rsid w:val="002929DC"/>
    <w:rsid w:val="00292A8E"/>
    <w:rsid w:val="002935E1"/>
    <w:rsid w:val="002944ED"/>
    <w:rsid w:val="00294E6B"/>
    <w:rsid w:val="00295430"/>
    <w:rsid w:val="00295CFA"/>
    <w:rsid w:val="0029601C"/>
    <w:rsid w:val="002A04BB"/>
    <w:rsid w:val="002A0A84"/>
    <w:rsid w:val="002A11C6"/>
    <w:rsid w:val="002A269A"/>
    <w:rsid w:val="002A4B14"/>
    <w:rsid w:val="002A4EE1"/>
    <w:rsid w:val="002A5F36"/>
    <w:rsid w:val="002A67AE"/>
    <w:rsid w:val="002B14DC"/>
    <w:rsid w:val="002B6F24"/>
    <w:rsid w:val="002B7166"/>
    <w:rsid w:val="002C0463"/>
    <w:rsid w:val="002C1797"/>
    <w:rsid w:val="002C1F56"/>
    <w:rsid w:val="002D2420"/>
    <w:rsid w:val="002D3683"/>
    <w:rsid w:val="002D4201"/>
    <w:rsid w:val="002D73EF"/>
    <w:rsid w:val="002E0484"/>
    <w:rsid w:val="002E0953"/>
    <w:rsid w:val="002E1815"/>
    <w:rsid w:val="002E1BDB"/>
    <w:rsid w:val="002E738A"/>
    <w:rsid w:val="002F0B9B"/>
    <w:rsid w:val="002F12B1"/>
    <w:rsid w:val="002F23CA"/>
    <w:rsid w:val="002F3164"/>
    <w:rsid w:val="002F5BB4"/>
    <w:rsid w:val="002F6322"/>
    <w:rsid w:val="002F6A55"/>
    <w:rsid w:val="002F7332"/>
    <w:rsid w:val="003010A7"/>
    <w:rsid w:val="003028CB"/>
    <w:rsid w:val="003045DA"/>
    <w:rsid w:val="00305D40"/>
    <w:rsid w:val="00305E18"/>
    <w:rsid w:val="003062DD"/>
    <w:rsid w:val="00312360"/>
    <w:rsid w:val="00314046"/>
    <w:rsid w:val="00315FD5"/>
    <w:rsid w:val="00317B2C"/>
    <w:rsid w:val="003221FC"/>
    <w:rsid w:val="00322EFC"/>
    <w:rsid w:val="00327B7E"/>
    <w:rsid w:val="00327C21"/>
    <w:rsid w:val="00330CFE"/>
    <w:rsid w:val="0033253A"/>
    <w:rsid w:val="0033545A"/>
    <w:rsid w:val="00335E7F"/>
    <w:rsid w:val="0033645C"/>
    <w:rsid w:val="00342FE5"/>
    <w:rsid w:val="00346B00"/>
    <w:rsid w:val="00346B12"/>
    <w:rsid w:val="00350EF4"/>
    <w:rsid w:val="00353258"/>
    <w:rsid w:val="00353493"/>
    <w:rsid w:val="0035622F"/>
    <w:rsid w:val="00356A28"/>
    <w:rsid w:val="00357835"/>
    <w:rsid w:val="00360468"/>
    <w:rsid w:val="00364487"/>
    <w:rsid w:val="00370EDE"/>
    <w:rsid w:val="00371FAA"/>
    <w:rsid w:val="0037219E"/>
    <w:rsid w:val="003741D9"/>
    <w:rsid w:val="003744DF"/>
    <w:rsid w:val="00374B26"/>
    <w:rsid w:val="00374DF3"/>
    <w:rsid w:val="00375E34"/>
    <w:rsid w:val="00376284"/>
    <w:rsid w:val="00376B67"/>
    <w:rsid w:val="00382410"/>
    <w:rsid w:val="003853D7"/>
    <w:rsid w:val="0038646E"/>
    <w:rsid w:val="0039029B"/>
    <w:rsid w:val="00391E40"/>
    <w:rsid w:val="00391F18"/>
    <w:rsid w:val="003938E7"/>
    <w:rsid w:val="00394000"/>
    <w:rsid w:val="00395B29"/>
    <w:rsid w:val="00396EDC"/>
    <w:rsid w:val="00397E98"/>
    <w:rsid w:val="003A1550"/>
    <w:rsid w:val="003A1894"/>
    <w:rsid w:val="003A2772"/>
    <w:rsid w:val="003A2BC4"/>
    <w:rsid w:val="003A4DE2"/>
    <w:rsid w:val="003A55EE"/>
    <w:rsid w:val="003A582A"/>
    <w:rsid w:val="003A625A"/>
    <w:rsid w:val="003A76DB"/>
    <w:rsid w:val="003B1B6C"/>
    <w:rsid w:val="003B5BEA"/>
    <w:rsid w:val="003B5D6F"/>
    <w:rsid w:val="003B60CE"/>
    <w:rsid w:val="003C0DDD"/>
    <w:rsid w:val="003C37E5"/>
    <w:rsid w:val="003C4833"/>
    <w:rsid w:val="003C7964"/>
    <w:rsid w:val="003D048B"/>
    <w:rsid w:val="003D3634"/>
    <w:rsid w:val="003D7AE4"/>
    <w:rsid w:val="003D7FBF"/>
    <w:rsid w:val="003E08F1"/>
    <w:rsid w:val="003E23ED"/>
    <w:rsid w:val="003E4C46"/>
    <w:rsid w:val="003E64AF"/>
    <w:rsid w:val="003E7086"/>
    <w:rsid w:val="003E77F4"/>
    <w:rsid w:val="003F03F5"/>
    <w:rsid w:val="003F059C"/>
    <w:rsid w:val="003F0F00"/>
    <w:rsid w:val="003F214B"/>
    <w:rsid w:val="003F54F3"/>
    <w:rsid w:val="003F6739"/>
    <w:rsid w:val="00401B70"/>
    <w:rsid w:val="00403964"/>
    <w:rsid w:val="00404BCD"/>
    <w:rsid w:val="0041167A"/>
    <w:rsid w:val="00413B69"/>
    <w:rsid w:val="00415B5A"/>
    <w:rsid w:val="00416679"/>
    <w:rsid w:val="0041711B"/>
    <w:rsid w:val="0042277B"/>
    <w:rsid w:val="00426F27"/>
    <w:rsid w:val="00430AFD"/>
    <w:rsid w:val="00432C6E"/>
    <w:rsid w:val="0043452E"/>
    <w:rsid w:val="00436019"/>
    <w:rsid w:val="00440534"/>
    <w:rsid w:val="00440BA0"/>
    <w:rsid w:val="00446DC6"/>
    <w:rsid w:val="00446DDB"/>
    <w:rsid w:val="0045001B"/>
    <w:rsid w:val="00451F6B"/>
    <w:rsid w:val="00461554"/>
    <w:rsid w:val="004615AE"/>
    <w:rsid w:val="004628DF"/>
    <w:rsid w:val="00464A17"/>
    <w:rsid w:val="00466DA1"/>
    <w:rsid w:val="00470545"/>
    <w:rsid w:val="00471CAA"/>
    <w:rsid w:val="00472FFC"/>
    <w:rsid w:val="00475865"/>
    <w:rsid w:val="0048109F"/>
    <w:rsid w:val="004810FE"/>
    <w:rsid w:val="00484455"/>
    <w:rsid w:val="00487984"/>
    <w:rsid w:val="00490B1F"/>
    <w:rsid w:val="00490F25"/>
    <w:rsid w:val="00492B08"/>
    <w:rsid w:val="00494EBC"/>
    <w:rsid w:val="004A0030"/>
    <w:rsid w:val="004A0222"/>
    <w:rsid w:val="004A03F1"/>
    <w:rsid w:val="004A0E7A"/>
    <w:rsid w:val="004A210B"/>
    <w:rsid w:val="004A2E4C"/>
    <w:rsid w:val="004A6519"/>
    <w:rsid w:val="004A77C6"/>
    <w:rsid w:val="004B07DE"/>
    <w:rsid w:val="004B1F56"/>
    <w:rsid w:val="004B2183"/>
    <w:rsid w:val="004B25AD"/>
    <w:rsid w:val="004B3052"/>
    <w:rsid w:val="004B3434"/>
    <w:rsid w:val="004B3579"/>
    <w:rsid w:val="004B44EA"/>
    <w:rsid w:val="004B5921"/>
    <w:rsid w:val="004C0722"/>
    <w:rsid w:val="004C0B78"/>
    <w:rsid w:val="004C2189"/>
    <w:rsid w:val="004C3518"/>
    <w:rsid w:val="004C3885"/>
    <w:rsid w:val="004C3F80"/>
    <w:rsid w:val="004C40C2"/>
    <w:rsid w:val="004C5375"/>
    <w:rsid w:val="004C740D"/>
    <w:rsid w:val="004D0C58"/>
    <w:rsid w:val="004D33E4"/>
    <w:rsid w:val="004D4094"/>
    <w:rsid w:val="004D4E4C"/>
    <w:rsid w:val="004D5DDE"/>
    <w:rsid w:val="004D640E"/>
    <w:rsid w:val="004D7484"/>
    <w:rsid w:val="004D7942"/>
    <w:rsid w:val="004E168E"/>
    <w:rsid w:val="004E2519"/>
    <w:rsid w:val="004E484A"/>
    <w:rsid w:val="004E4D84"/>
    <w:rsid w:val="004E55F5"/>
    <w:rsid w:val="004F1190"/>
    <w:rsid w:val="004F1E41"/>
    <w:rsid w:val="004F2C63"/>
    <w:rsid w:val="004F6B77"/>
    <w:rsid w:val="004F7490"/>
    <w:rsid w:val="004F74CA"/>
    <w:rsid w:val="004F7F72"/>
    <w:rsid w:val="005010FA"/>
    <w:rsid w:val="00503DD4"/>
    <w:rsid w:val="00503E74"/>
    <w:rsid w:val="00504AF7"/>
    <w:rsid w:val="00505A19"/>
    <w:rsid w:val="00506678"/>
    <w:rsid w:val="00506BCE"/>
    <w:rsid w:val="00511724"/>
    <w:rsid w:val="0051523C"/>
    <w:rsid w:val="00516338"/>
    <w:rsid w:val="005165C0"/>
    <w:rsid w:val="00517E66"/>
    <w:rsid w:val="00520951"/>
    <w:rsid w:val="00523637"/>
    <w:rsid w:val="00525AA8"/>
    <w:rsid w:val="00526A54"/>
    <w:rsid w:val="00530668"/>
    <w:rsid w:val="005312D3"/>
    <w:rsid w:val="00531A6C"/>
    <w:rsid w:val="005332EC"/>
    <w:rsid w:val="00534BA5"/>
    <w:rsid w:val="005463E9"/>
    <w:rsid w:val="00546A72"/>
    <w:rsid w:val="0055104B"/>
    <w:rsid w:val="00551781"/>
    <w:rsid w:val="00551D87"/>
    <w:rsid w:val="00554ACD"/>
    <w:rsid w:val="00555229"/>
    <w:rsid w:val="0055555B"/>
    <w:rsid w:val="00556DA7"/>
    <w:rsid w:val="005646BD"/>
    <w:rsid w:val="00566857"/>
    <w:rsid w:val="00566FA5"/>
    <w:rsid w:val="00570084"/>
    <w:rsid w:val="005731E3"/>
    <w:rsid w:val="005750AA"/>
    <w:rsid w:val="00576107"/>
    <w:rsid w:val="00576B96"/>
    <w:rsid w:val="005807A5"/>
    <w:rsid w:val="00583CF8"/>
    <w:rsid w:val="00584914"/>
    <w:rsid w:val="005860AC"/>
    <w:rsid w:val="00590178"/>
    <w:rsid w:val="00590436"/>
    <w:rsid w:val="00591790"/>
    <w:rsid w:val="005A22E7"/>
    <w:rsid w:val="005A5776"/>
    <w:rsid w:val="005A7A37"/>
    <w:rsid w:val="005B2664"/>
    <w:rsid w:val="005B28AC"/>
    <w:rsid w:val="005C08A6"/>
    <w:rsid w:val="005C3C7B"/>
    <w:rsid w:val="005C5A76"/>
    <w:rsid w:val="005C6896"/>
    <w:rsid w:val="005D164C"/>
    <w:rsid w:val="005D3E29"/>
    <w:rsid w:val="005E032E"/>
    <w:rsid w:val="005E1C8C"/>
    <w:rsid w:val="005E4C01"/>
    <w:rsid w:val="005E50D3"/>
    <w:rsid w:val="005E5942"/>
    <w:rsid w:val="005E62FD"/>
    <w:rsid w:val="005E6D5E"/>
    <w:rsid w:val="005F1A4F"/>
    <w:rsid w:val="005F1FCF"/>
    <w:rsid w:val="005F3410"/>
    <w:rsid w:val="005F39B8"/>
    <w:rsid w:val="005F3BB3"/>
    <w:rsid w:val="005F3DCA"/>
    <w:rsid w:val="005F4952"/>
    <w:rsid w:val="005F5C1F"/>
    <w:rsid w:val="005F7FE0"/>
    <w:rsid w:val="00600098"/>
    <w:rsid w:val="0060416D"/>
    <w:rsid w:val="00606FD3"/>
    <w:rsid w:val="00607D2C"/>
    <w:rsid w:val="00610BB5"/>
    <w:rsid w:val="00611807"/>
    <w:rsid w:val="0061228F"/>
    <w:rsid w:val="00612613"/>
    <w:rsid w:val="00613196"/>
    <w:rsid w:val="006141BD"/>
    <w:rsid w:val="00622F51"/>
    <w:rsid w:val="00626129"/>
    <w:rsid w:val="00630437"/>
    <w:rsid w:val="00630A2D"/>
    <w:rsid w:val="006325B6"/>
    <w:rsid w:val="00632B24"/>
    <w:rsid w:val="006333C1"/>
    <w:rsid w:val="00635F72"/>
    <w:rsid w:val="006361F6"/>
    <w:rsid w:val="00636DF4"/>
    <w:rsid w:val="0064392F"/>
    <w:rsid w:val="006457B9"/>
    <w:rsid w:val="00645D43"/>
    <w:rsid w:val="00646118"/>
    <w:rsid w:val="00646FFD"/>
    <w:rsid w:val="006502EB"/>
    <w:rsid w:val="00650FFC"/>
    <w:rsid w:val="006527D3"/>
    <w:rsid w:val="00656159"/>
    <w:rsid w:val="00660065"/>
    <w:rsid w:val="00664937"/>
    <w:rsid w:val="0066508F"/>
    <w:rsid w:val="0066675A"/>
    <w:rsid w:val="00667F98"/>
    <w:rsid w:val="006716E9"/>
    <w:rsid w:val="00672680"/>
    <w:rsid w:val="00673513"/>
    <w:rsid w:val="00674302"/>
    <w:rsid w:val="0067784E"/>
    <w:rsid w:val="00677B49"/>
    <w:rsid w:val="00681576"/>
    <w:rsid w:val="0068162F"/>
    <w:rsid w:val="006908CB"/>
    <w:rsid w:val="006945FA"/>
    <w:rsid w:val="006956D5"/>
    <w:rsid w:val="00695E4C"/>
    <w:rsid w:val="0069683A"/>
    <w:rsid w:val="006A5F21"/>
    <w:rsid w:val="006A6DF4"/>
    <w:rsid w:val="006B079B"/>
    <w:rsid w:val="006B0D6E"/>
    <w:rsid w:val="006B6E8C"/>
    <w:rsid w:val="006B7B0C"/>
    <w:rsid w:val="006C314E"/>
    <w:rsid w:val="006C5A4F"/>
    <w:rsid w:val="006C649A"/>
    <w:rsid w:val="006D0127"/>
    <w:rsid w:val="006D068C"/>
    <w:rsid w:val="006D0F13"/>
    <w:rsid w:val="006D173C"/>
    <w:rsid w:val="006D2D28"/>
    <w:rsid w:val="006D47FE"/>
    <w:rsid w:val="006D542D"/>
    <w:rsid w:val="006D5737"/>
    <w:rsid w:val="006D7ADB"/>
    <w:rsid w:val="006E00EF"/>
    <w:rsid w:val="006E0B53"/>
    <w:rsid w:val="006E0ED5"/>
    <w:rsid w:val="006E2195"/>
    <w:rsid w:val="006E2890"/>
    <w:rsid w:val="006E3185"/>
    <w:rsid w:val="006E5997"/>
    <w:rsid w:val="006E6D00"/>
    <w:rsid w:val="006F3306"/>
    <w:rsid w:val="006F48C1"/>
    <w:rsid w:val="006F5ADF"/>
    <w:rsid w:val="006F626B"/>
    <w:rsid w:val="00700192"/>
    <w:rsid w:val="00701B7E"/>
    <w:rsid w:val="00701FC7"/>
    <w:rsid w:val="007035B1"/>
    <w:rsid w:val="007073B1"/>
    <w:rsid w:val="00707430"/>
    <w:rsid w:val="0070794A"/>
    <w:rsid w:val="00710D88"/>
    <w:rsid w:val="007113FA"/>
    <w:rsid w:val="00712658"/>
    <w:rsid w:val="00714DE4"/>
    <w:rsid w:val="007156D7"/>
    <w:rsid w:val="007165CE"/>
    <w:rsid w:val="007178F0"/>
    <w:rsid w:val="007262B7"/>
    <w:rsid w:val="00730739"/>
    <w:rsid w:val="00735331"/>
    <w:rsid w:val="007365AC"/>
    <w:rsid w:val="00737D36"/>
    <w:rsid w:val="007422F3"/>
    <w:rsid w:val="00744640"/>
    <w:rsid w:val="00745AC6"/>
    <w:rsid w:val="007463E5"/>
    <w:rsid w:val="00756AC1"/>
    <w:rsid w:val="00760072"/>
    <w:rsid w:val="00763492"/>
    <w:rsid w:val="00765DA6"/>
    <w:rsid w:val="007664EE"/>
    <w:rsid w:val="00767D80"/>
    <w:rsid w:val="00770A14"/>
    <w:rsid w:val="00770B4B"/>
    <w:rsid w:val="00771ABF"/>
    <w:rsid w:val="00772632"/>
    <w:rsid w:val="0077323A"/>
    <w:rsid w:val="007744EA"/>
    <w:rsid w:val="00775432"/>
    <w:rsid w:val="007773A9"/>
    <w:rsid w:val="00785CE5"/>
    <w:rsid w:val="007864A0"/>
    <w:rsid w:val="0079003B"/>
    <w:rsid w:val="00790203"/>
    <w:rsid w:val="0079050C"/>
    <w:rsid w:val="00791B3A"/>
    <w:rsid w:val="0079327E"/>
    <w:rsid w:val="007939F1"/>
    <w:rsid w:val="00797C2F"/>
    <w:rsid w:val="007A318B"/>
    <w:rsid w:val="007A5D04"/>
    <w:rsid w:val="007A60A0"/>
    <w:rsid w:val="007A6315"/>
    <w:rsid w:val="007A670D"/>
    <w:rsid w:val="007A73DC"/>
    <w:rsid w:val="007A766F"/>
    <w:rsid w:val="007B1615"/>
    <w:rsid w:val="007B1B5D"/>
    <w:rsid w:val="007B2149"/>
    <w:rsid w:val="007B45B4"/>
    <w:rsid w:val="007C1D53"/>
    <w:rsid w:val="007C268C"/>
    <w:rsid w:val="007C51F5"/>
    <w:rsid w:val="007C52A6"/>
    <w:rsid w:val="007D3DF1"/>
    <w:rsid w:val="007D6679"/>
    <w:rsid w:val="007E1310"/>
    <w:rsid w:val="007E3FB5"/>
    <w:rsid w:val="007E610C"/>
    <w:rsid w:val="007E6F35"/>
    <w:rsid w:val="007E73E8"/>
    <w:rsid w:val="007F19C2"/>
    <w:rsid w:val="007F2C1A"/>
    <w:rsid w:val="007F3EBB"/>
    <w:rsid w:val="007F7CEC"/>
    <w:rsid w:val="007F7E2C"/>
    <w:rsid w:val="00800762"/>
    <w:rsid w:val="00803DB5"/>
    <w:rsid w:val="00803F1F"/>
    <w:rsid w:val="00806257"/>
    <w:rsid w:val="00810F19"/>
    <w:rsid w:val="00816CC6"/>
    <w:rsid w:val="00823AB6"/>
    <w:rsid w:val="008248DA"/>
    <w:rsid w:val="00827CD2"/>
    <w:rsid w:val="00832CD5"/>
    <w:rsid w:val="00837674"/>
    <w:rsid w:val="00841712"/>
    <w:rsid w:val="0084307E"/>
    <w:rsid w:val="008560B8"/>
    <w:rsid w:val="00857E96"/>
    <w:rsid w:val="008604EF"/>
    <w:rsid w:val="00860581"/>
    <w:rsid w:val="00860CDA"/>
    <w:rsid w:val="008629D0"/>
    <w:rsid w:val="00862DA4"/>
    <w:rsid w:val="00863F70"/>
    <w:rsid w:val="00871E5B"/>
    <w:rsid w:val="00874ED1"/>
    <w:rsid w:val="00877837"/>
    <w:rsid w:val="008823E2"/>
    <w:rsid w:val="00883232"/>
    <w:rsid w:val="008854AA"/>
    <w:rsid w:val="008872A1"/>
    <w:rsid w:val="008914C9"/>
    <w:rsid w:val="00891F2D"/>
    <w:rsid w:val="00892376"/>
    <w:rsid w:val="00894962"/>
    <w:rsid w:val="00894DE1"/>
    <w:rsid w:val="008958FE"/>
    <w:rsid w:val="00896ACE"/>
    <w:rsid w:val="00896C01"/>
    <w:rsid w:val="008A1169"/>
    <w:rsid w:val="008A2111"/>
    <w:rsid w:val="008A33AB"/>
    <w:rsid w:val="008A4C70"/>
    <w:rsid w:val="008B0371"/>
    <w:rsid w:val="008B264D"/>
    <w:rsid w:val="008B703A"/>
    <w:rsid w:val="008B7527"/>
    <w:rsid w:val="008C0914"/>
    <w:rsid w:val="008C1074"/>
    <w:rsid w:val="008C159C"/>
    <w:rsid w:val="008C23D0"/>
    <w:rsid w:val="008C680D"/>
    <w:rsid w:val="008D0ED9"/>
    <w:rsid w:val="008D17A8"/>
    <w:rsid w:val="008D2442"/>
    <w:rsid w:val="008D2CCA"/>
    <w:rsid w:val="008E7A88"/>
    <w:rsid w:val="008F28E9"/>
    <w:rsid w:val="008F5313"/>
    <w:rsid w:val="008F7FC7"/>
    <w:rsid w:val="00900BE1"/>
    <w:rsid w:val="0090394B"/>
    <w:rsid w:val="00903F13"/>
    <w:rsid w:val="0090544A"/>
    <w:rsid w:val="009152AD"/>
    <w:rsid w:val="00916EED"/>
    <w:rsid w:val="00917471"/>
    <w:rsid w:val="0092190A"/>
    <w:rsid w:val="009225FC"/>
    <w:rsid w:val="009249A5"/>
    <w:rsid w:val="00926FD4"/>
    <w:rsid w:val="00927222"/>
    <w:rsid w:val="0093018F"/>
    <w:rsid w:val="00930BC6"/>
    <w:rsid w:val="009312AA"/>
    <w:rsid w:val="009312EB"/>
    <w:rsid w:val="0093381B"/>
    <w:rsid w:val="00933E65"/>
    <w:rsid w:val="0093446A"/>
    <w:rsid w:val="00936348"/>
    <w:rsid w:val="00937665"/>
    <w:rsid w:val="00937BA7"/>
    <w:rsid w:val="00941C09"/>
    <w:rsid w:val="00942822"/>
    <w:rsid w:val="0094362B"/>
    <w:rsid w:val="00945F44"/>
    <w:rsid w:val="0095460E"/>
    <w:rsid w:val="00954E32"/>
    <w:rsid w:val="009626AA"/>
    <w:rsid w:val="00962728"/>
    <w:rsid w:val="009639AA"/>
    <w:rsid w:val="00963F16"/>
    <w:rsid w:val="0096686F"/>
    <w:rsid w:val="00972403"/>
    <w:rsid w:val="009736F0"/>
    <w:rsid w:val="00975865"/>
    <w:rsid w:val="00980778"/>
    <w:rsid w:val="009820CD"/>
    <w:rsid w:val="00986DD0"/>
    <w:rsid w:val="009916F8"/>
    <w:rsid w:val="00991F76"/>
    <w:rsid w:val="009930A8"/>
    <w:rsid w:val="00994BF4"/>
    <w:rsid w:val="00994E61"/>
    <w:rsid w:val="00995D24"/>
    <w:rsid w:val="00997D4B"/>
    <w:rsid w:val="009A2DDD"/>
    <w:rsid w:val="009A32AB"/>
    <w:rsid w:val="009A3F00"/>
    <w:rsid w:val="009A4CAE"/>
    <w:rsid w:val="009A56A0"/>
    <w:rsid w:val="009A57BC"/>
    <w:rsid w:val="009A6098"/>
    <w:rsid w:val="009A65A9"/>
    <w:rsid w:val="009A7752"/>
    <w:rsid w:val="009B0748"/>
    <w:rsid w:val="009B2A49"/>
    <w:rsid w:val="009B58CC"/>
    <w:rsid w:val="009B7D19"/>
    <w:rsid w:val="009C01D1"/>
    <w:rsid w:val="009C08C5"/>
    <w:rsid w:val="009C2107"/>
    <w:rsid w:val="009C300C"/>
    <w:rsid w:val="009C332D"/>
    <w:rsid w:val="009C3366"/>
    <w:rsid w:val="009C3520"/>
    <w:rsid w:val="009C4DD9"/>
    <w:rsid w:val="009C589D"/>
    <w:rsid w:val="009C6087"/>
    <w:rsid w:val="009C76C9"/>
    <w:rsid w:val="009D19C9"/>
    <w:rsid w:val="009D434B"/>
    <w:rsid w:val="009D4818"/>
    <w:rsid w:val="009D582B"/>
    <w:rsid w:val="009D5AF0"/>
    <w:rsid w:val="009E0604"/>
    <w:rsid w:val="009E0A2C"/>
    <w:rsid w:val="009E1706"/>
    <w:rsid w:val="009E21D5"/>
    <w:rsid w:val="009E2A68"/>
    <w:rsid w:val="009E5DA8"/>
    <w:rsid w:val="009E5F07"/>
    <w:rsid w:val="009F05E0"/>
    <w:rsid w:val="009F0B99"/>
    <w:rsid w:val="009F1F45"/>
    <w:rsid w:val="009F3A43"/>
    <w:rsid w:val="009F4B77"/>
    <w:rsid w:val="009F5FE5"/>
    <w:rsid w:val="009F6345"/>
    <w:rsid w:val="009F6AE2"/>
    <w:rsid w:val="009F6FE7"/>
    <w:rsid w:val="009F7056"/>
    <w:rsid w:val="009F7142"/>
    <w:rsid w:val="00A01A54"/>
    <w:rsid w:val="00A02EA1"/>
    <w:rsid w:val="00A04E51"/>
    <w:rsid w:val="00A070CD"/>
    <w:rsid w:val="00A07500"/>
    <w:rsid w:val="00A1064C"/>
    <w:rsid w:val="00A112C9"/>
    <w:rsid w:val="00A1257B"/>
    <w:rsid w:val="00A12626"/>
    <w:rsid w:val="00A129EE"/>
    <w:rsid w:val="00A1312A"/>
    <w:rsid w:val="00A14BB2"/>
    <w:rsid w:val="00A158D0"/>
    <w:rsid w:val="00A206DA"/>
    <w:rsid w:val="00A224FD"/>
    <w:rsid w:val="00A22ACA"/>
    <w:rsid w:val="00A23FD8"/>
    <w:rsid w:val="00A26F3B"/>
    <w:rsid w:val="00A3172D"/>
    <w:rsid w:val="00A320AD"/>
    <w:rsid w:val="00A32A87"/>
    <w:rsid w:val="00A35FC1"/>
    <w:rsid w:val="00A3605E"/>
    <w:rsid w:val="00A43D71"/>
    <w:rsid w:val="00A45FE8"/>
    <w:rsid w:val="00A46B2D"/>
    <w:rsid w:val="00A47B06"/>
    <w:rsid w:val="00A52AFE"/>
    <w:rsid w:val="00A53D73"/>
    <w:rsid w:val="00A546A1"/>
    <w:rsid w:val="00A566F8"/>
    <w:rsid w:val="00A6197E"/>
    <w:rsid w:val="00A625C3"/>
    <w:rsid w:val="00A626B4"/>
    <w:rsid w:val="00A62F8E"/>
    <w:rsid w:val="00A6474D"/>
    <w:rsid w:val="00A658F9"/>
    <w:rsid w:val="00A70CC2"/>
    <w:rsid w:val="00A70E95"/>
    <w:rsid w:val="00A73DD4"/>
    <w:rsid w:val="00A774A3"/>
    <w:rsid w:val="00A77F67"/>
    <w:rsid w:val="00A80054"/>
    <w:rsid w:val="00A904AF"/>
    <w:rsid w:val="00A93A96"/>
    <w:rsid w:val="00AA0058"/>
    <w:rsid w:val="00AA2B54"/>
    <w:rsid w:val="00AA3E2F"/>
    <w:rsid w:val="00AA5D5B"/>
    <w:rsid w:val="00AA70BC"/>
    <w:rsid w:val="00AA7293"/>
    <w:rsid w:val="00AB1C9E"/>
    <w:rsid w:val="00AC0F1E"/>
    <w:rsid w:val="00AC4798"/>
    <w:rsid w:val="00AC76BA"/>
    <w:rsid w:val="00AD0171"/>
    <w:rsid w:val="00AD040E"/>
    <w:rsid w:val="00AD179F"/>
    <w:rsid w:val="00AD1911"/>
    <w:rsid w:val="00AD4469"/>
    <w:rsid w:val="00AD6CD1"/>
    <w:rsid w:val="00AE1047"/>
    <w:rsid w:val="00AE2E69"/>
    <w:rsid w:val="00AE3011"/>
    <w:rsid w:val="00AE466E"/>
    <w:rsid w:val="00AE6024"/>
    <w:rsid w:val="00AE7CD5"/>
    <w:rsid w:val="00AF160D"/>
    <w:rsid w:val="00AF35A0"/>
    <w:rsid w:val="00AF37F3"/>
    <w:rsid w:val="00AF6C3A"/>
    <w:rsid w:val="00AF7E2A"/>
    <w:rsid w:val="00B03FED"/>
    <w:rsid w:val="00B1308C"/>
    <w:rsid w:val="00B1340B"/>
    <w:rsid w:val="00B13522"/>
    <w:rsid w:val="00B148FA"/>
    <w:rsid w:val="00B17E05"/>
    <w:rsid w:val="00B23ED8"/>
    <w:rsid w:val="00B25E09"/>
    <w:rsid w:val="00B33016"/>
    <w:rsid w:val="00B412BE"/>
    <w:rsid w:val="00B45452"/>
    <w:rsid w:val="00B46852"/>
    <w:rsid w:val="00B46D30"/>
    <w:rsid w:val="00B47D63"/>
    <w:rsid w:val="00B513DF"/>
    <w:rsid w:val="00B51BE0"/>
    <w:rsid w:val="00B52B31"/>
    <w:rsid w:val="00B5391D"/>
    <w:rsid w:val="00B56D45"/>
    <w:rsid w:val="00B5710B"/>
    <w:rsid w:val="00B632D4"/>
    <w:rsid w:val="00B6408D"/>
    <w:rsid w:val="00B66276"/>
    <w:rsid w:val="00B664BF"/>
    <w:rsid w:val="00B70515"/>
    <w:rsid w:val="00B70973"/>
    <w:rsid w:val="00B71A8A"/>
    <w:rsid w:val="00B71CAF"/>
    <w:rsid w:val="00B747EB"/>
    <w:rsid w:val="00B76213"/>
    <w:rsid w:val="00B80053"/>
    <w:rsid w:val="00B80356"/>
    <w:rsid w:val="00B81D39"/>
    <w:rsid w:val="00B85670"/>
    <w:rsid w:val="00B856B6"/>
    <w:rsid w:val="00B921C1"/>
    <w:rsid w:val="00B93E57"/>
    <w:rsid w:val="00B9522B"/>
    <w:rsid w:val="00B9590B"/>
    <w:rsid w:val="00BA4747"/>
    <w:rsid w:val="00BA4A4E"/>
    <w:rsid w:val="00BA6924"/>
    <w:rsid w:val="00BB04FF"/>
    <w:rsid w:val="00BB0C15"/>
    <w:rsid w:val="00BB2F25"/>
    <w:rsid w:val="00BB524C"/>
    <w:rsid w:val="00BB75C9"/>
    <w:rsid w:val="00BC29A7"/>
    <w:rsid w:val="00BC6BFB"/>
    <w:rsid w:val="00BC6F50"/>
    <w:rsid w:val="00BC7459"/>
    <w:rsid w:val="00BD1FFD"/>
    <w:rsid w:val="00BD77DA"/>
    <w:rsid w:val="00BE1C3C"/>
    <w:rsid w:val="00BE621A"/>
    <w:rsid w:val="00BE6DE0"/>
    <w:rsid w:val="00BF50BF"/>
    <w:rsid w:val="00BF52AE"/>
    <w:rsid w:val="00BF6DA7"/>
    <w:rsid w:val="00BF7BAA"/>
    <w:rsid w:val="00C0303A"/>
    <w:rsid w:val="00C05937"/>
    <w:rsid w:val="00C05FE6"/>
    <w:rsid w:val="00C0626F"/>
    <w:rsid w:val="00C0740A"/>
    <w:rsid w:val="00C109DA"/>
    <w:rsid w:val="00C117E2"/>
    <w:rsid w:val="00C126F1"/>
    <w:rsid w:val="00C159AF"/>
    <w:rsid w:val="00C16CD6"/>
    <w:rsid w:val="00C17F45"/>
    <w:rsid w:val="00C209B4"/>
    <w:rsid w:val="00C22479"/>
    <w:rsid w:val="00C23111"/>
    <w:rsid w:val="00C2359E"/>
    <w:rsid w:val="00C26344"/>
    <w:rsid w:val="00C265FE"/>
    <w:rsid w:val="00C30D60"/>
    <w:rsid w:val="00C32286"/>
    <w:rsid w:val="00C32CAE"/>
    <w:rsid w:val="00C33134"/>
    <w:rsid w:val="00C34DC5"/>
    <w:rsid w:val="00C357D4"/>
    <w:rsid w:val="00C35958"/>
    <w:rsid w:val="00C36687"/>
    <w:rsid w:val="00C36741"/>
    <w:rsid w:val="00C37289"/>
    <w:rsid w:val="00C37E31"/>
    <w:rsid w:val="00C401F1"/>
    <w:rsid w:val="00C41643"/>
    <w:rsid w:val="00C4174C"/>
    <w:rsid w:val="00C43399"/>
    <w:rsid w:val="00C436A7"/>
    <w:rsid w:val="00C4399E"/>
    <w:rsid w:val="00C5087F"/>
    <w:rsid w:val="00C5784A"/>
    <w:rsid w:val="00C603B4"/>
    <w:rsid w:val="00C61A72"/>
    <w:rsid w:val="00C62DD0"/>
    <w:rsid w:val="00C63A29"/>
    <w:rsid w:val="00C640DF"/>
    <w:rsid w:val="00C64488"/>
    <w:rsid w:val="00C66427"/>
    <w:rsid w:val="00C671FC"/>
    <w:rsid w:val="00C70F9D"/>
    <w:rsid w:val="00C76C1B"/>
    <w:rsid w:val="00C778CA"/>
    <w:rsid w:val="00C83AA6"/>
    <w:rsid w:val="00C844C4"/>
    <w:rsid w:val="00C84A03"/>
    <w:rsid w:val="00C85FAA"/>
    <w:rsid w:val="00C908A4"/>
    <w:rsid w:val="00C90905"/>
    <w:rsid w:val="00C90C04"/>
    <w:rsid w:val="00C951B5"/>
    <w:rsid w:val="00C95A8C"/>
    <w:rsid w:val="00CA00E5"/>
    <w:rsid w:val="00CA02F8"/>
    <w:rsid w:val="00CA1397"/>
    <w:rsid w:val="00CA3C96"/>
    <w:rsid w:val="00CA400B"/>
    <w:rsid w:val="00CA48F5"/>
    <w:rsid w:val="00CB1C85"/>
    <w:rsid w:val="00CB227A"/>
    <w:rsid w:val="00CB3048"/>
    <w:rsid w:val="00CB430E"/>
    <w:rsid w:val="00CB4891"/>
    <w:rsid w:val="00CB4941"/>
    <w:rsid w:val="00CB6EEA"/>
    <w:rsid w:val="00CC4317"/>
    <w:rsid w:val="00CC4979"/>
    <w:rsid w:val="00CC4F75"/>
    <w:rsid w:val="00CC5CA1"/>
    <w:rsid w:val="00CC6DB6"/>
    <w:rsid w:val="00CC6E89"/>
    <w:rsid w:val="00CC7315"/>
    <w:rsid w:val="00CC7A0C"/>
    <w:rsid w:val="00CD0251"/>
    <w:rsid w:val="00CD15CC"/>
    <w:rsid w:val="00CD1926"/>
    <w:rsid w:val="00CD2EAE"/>
    <w:rsid w:val="00CD356C"/>
    <w:rsid w:val="00CD3623"/>
    <w:rsid w:val="00CD4472"/>
    <w:rsid w:val="00CD4F62"/>
    <w:rsid w:val="00CD65A8"/>
    <w:rsid w:val="00CD6C8D"/>
    <w:rsid w:val="00CE2E98"/>
    <w:rsid w:val="00CE4F70"/>
    <w:rsid w:val="00CE5272"/>
    <w:rsid w:val="00CE6519"/>
    <w:rsid w:val="00CE7000"/>
    <w:rsid w:val="00CF28BD"/>
    <w:rsid w:val="00CF2A24"/>
    <w:rsid w:val="00CF2DD4"/>
    <w:rsid w:val="00CF467F"/>
    <w:rsid w:val="00D00B12"/>
    <w:rsid w:val="00D00CA9"/>
    <w:rsid w:val="00D01CE0"/>
    <w:rsid w:val="00D03F64"/>
    <w:rsid w:val="00D040B6"/>
    <w:rsid w:val="00D040CE"/>
    <w:rsid w:val="00D040D3"/>
    <w:rsid w:val="00D1040E"/>
    <w:rsid w:val="00D129D0"/>
    <w:rsid w:val="00D13931"/>
    <w:rsid w:val="00D1470A"/>
    <w:rsid w:val="00D14C2D"/>
    <w:rsid w:val="00D1508F"/>
    <w:rsid w:val="00D15588"/>
    <w:rsid w:val="00D15FBD"/>
    <w:rsid w:val="00D17582"/>
    <w:rsid w:val="00D23217"/>
    <w:rsid w:val="00D23CC2"/>
    <w:rsid w:val="00D24263"/>
    <w:rsid w:val="00D2493B"/>
    <w:rsid w:val="00D30FD4"/>
    <w:rsid w:val="00D52897"/>
    <w:rsid w:val="00D52EDB"/>
    <w:rsid w:val="00D544D5"/>
    <w:rsid w:val="00D55F53"/>
    <w:rsid w:val="00D62872"/>
    <w:rsid w:val="00D6356F"/>
    <w:rsid w:val="00D64904"/>
    <w:rsid w:val="00D67856"/>
    <w:rsid w:val="00D73F48"/>
    <w:rsid w:val="00D74294"/>
    <w:rsid w:val="00D8150A"/>
    <w:rsid w:val="00D82A27"/>
    <w:rsid w:val="00D832E1"/>
    <w:rsid w:val="00D8342A"/>
    <w:rsid w:val="00D85ED0"/>
    <w:rsid w:val="00D86808"/>
    <w:rsid w:val="00D87C95"/>
    <w:rsid w:val="00D9111F"/>
    <w:rsid w:val="00D9391C"/>
    <w:rsid w:val="00D93B39"/>
    <w:rsid w:val="00D93F69"/>
    <w:rsid w:val="00D94D2E"/>
    <w:rsid w:val="00D959F9"/>
    <w:rsid w:val="00DA3C86"/>
    <w:rsid w:val="00DB0947"/>
    <w:rsid w:val="00DB5DEC"/>
    <w:rsid w:val="00DB6C2E"/>
    <w:rsid w:val="00DC163E"/>
    <w:rsid w:val="00DC3EA8"/>
    <w:rsid w:val="00DC60EF"/>
    <w:rsid w:val="00DC64E3"/>
    <w:rsid w:val="00DC7ADD"/>
    <w:rsid w:val="00DD3DA6"/>
    <w:rsid w:val="00DD5906"/>
    <w:rsid w:val="00DD6274"/>
    <w:rsid w:val="00DD6EBE"/>
    <w:rsid w:val="00DD754F"/>
    <w:rsid w:val="00DE2150"/>
    <w:rsid w:val="00DE355A"/>
    <w:rsid w:val="00DE370B"/>
    <w:rsid w:val="00DE792F"/>
    <w:rsid w:val="00DF383F"/>
    <w:rsid w:val="00DF395C"/>
    <w:rsid w:val="00DF6CDE"/>
    <w:rsid w:val="00E01F97"/>
    <w:rsid w:val="00E0542A"/>
    <w:rsid w:val="00E06FDF"/>
    <w:rsid w:val="00E13894"/>
    <w:rsid w:val="00E13C66"/>
    <w:rsid w:val="00E16080"/>
    <w:rsid w:val="00E216D6"/>
    <w:rsid w:val="00E25F2B"/>
    <w:rsid w:val="00E265C4"/>
    <w:rsid w:val="00E31434"/>
    <w:rsid w:val="00E35363"/>
    <w:rsid w:val="00E3691A"/>
    <w:rsid w:val="00E42669"/>
    <w:rsid w:val="00E42A80"/>
    <w:rsid w:val="00E5489C"/>
    <w:rsid w:val="00E60441"/>
    <w:rsid w:val="00E64BB6"/>
    <w:rsid w:val="00E64F52"/>
    <w:rsid w:val="00E65393"/>
    <w:rsid w:val="00E66010"/>
    <w:rsid w:val="00E70D5C"/>
    <w:rsid w:val="00E738E5"/>
    <w:rsid w:val="00E75A2B"/>
    <w:rsid w:val="00E771AD"/>
    <w:rsid w:val="00E77D24"/>
    <w:rsid w:val="00E77F8F"/>
    <w:rsid w:val="00E83A50"/>
    <w:rsid w:val="00E843D7"/>
    <w:rsid w:val="00E8536D"/>
    <w:rsid w:val="00E90A53"/>
    <w:rsid w:val="00E97415"/>
    <w:rsid w:val="00EA0AA9"/>
    <w:rsid w:val="00EA1E98"/>
    <w:rsid w:val="00EA300A"/>
    <w:rsid w:val="00EA3E63"/>
    <w:rsid w:val="00EB139A"/>
    <w:rsid w:val="00EB287B"/>
    <w:rsid w:val="00EB31E9"/>
    <w:rsid w:val="00EB69DE"/>
    <w:rsid w:val="00EC3CD8"/>
    <w:rsid w:val="00ED08B4"/>
    <w:rsid w:val="00ED29EF"/>
    <w:rsid w:val="00EE12F8"/>
    <w:rsid w:val="00EE4A9E"/>
    <w:rsid w:val="00EE5F53"/>
    <w:rsid w:val="00EF06C1"/>
    <w:rsid w:val="00EF15F8"/>
    <w:rsid w:val="00EF6EA7"/>
    <w:rsid w:val="00EF7416"/>
    <w:rsid w:val="00F012B2"/>
    <w:rsid w:val="00F02C3D"/>
    <w:rsid w:val="00F0364B"/>
    <w:rsid w:val="00F039C0"/>
    <w:rsid w:val="00F03E28"/>
    <w:rsid w:val="00F04D29"/>
    <w:rsid w:val="00F05E03"/>
    <w:rsid w:val="00F078CD"/>
    <w:rsid w:val="00F11E7A"/>
    <w:rsid w:val="00F12473"/>
    <w:rsid w:val="00F17D43"/>
    <w:rsid w:val="00F200F3"/>
    <w:rsid w:val="00F20760"/>
    <w:rsid w:val="00F20E99"/>
    <w:rsid w:val="00F2130A"/>
    <w:rsid w:val="00F22360"/>
    <w:rsid w:val="00F2586D"/>
    <w:rsid w:val="00F25883"/>
    <w:rsid w:val="00F26332"/>
    <w:rsid w:val="00F2661C"/>
    <w:rsid w:val="00F2746E"/>
    <w:rsid w:val="00F3084F"/>
    <w:rsid w:val="00F32CB0"/>
    <w:rsid w:val="00F32CB2"/>
    <w:rsid w:val="00F334F0"/>
    <w:rsid w:val="00F3623C"/>
    <w:rsid w:val="00F36FD7"/>
    <w:rsid w:val="00F371C6"/>
    <w:rsid w:val="00F40F75"/>
    <w:rsid w:val="00F4326C"/>
    <w:rsid w:val="00F45572"/>
    <w:rsid w:val="00F4602A"/>
    <w:rsid w:val="00F4719C"/>
    <w:rsid w:val="00F47773"/>
    <w:rsid w:val="00F47D95"/>
    <w:rsid w:val="00F540DF"/>
    <w:rsid w:val="00F54173"/>
    <w:rsid w:val="00F56FB2"/>
    <w:rsid w:val="00F618B6"/>
    <w:rsid w:val="00F62BA2"/>
    <w:rsid w:val="00F63E43"/>
    <w:rsid w:val="00F640AE"/>
    <w:rsid w:val="00F67F85"/>
    <w:rsid w:val="00F70193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1819"/>
    <w:rsid w:val="00F82A80"/>
    <w:rsid w:val="00F843DC"/>
    <w:rsid w:val="00F85947"/>
    <w:rsid w:val="00F8633F"/>
    <w:rsid w:val="00F86B0B"/>
    <w:rsid w:val="00F92ED3"/>
    <w:rsid w:val="00FA097B"/>
    <w:rsid w:val="00FA0FF2"/>
    <w:rsid w:val="00FA7123"/>
    <w:rsid w:val="00FB11B8"/>
    <w:rsid w:val="00FB3524"/>
    <w:rsid w:val="00FB3D6B"/>
    <w:rsid w:val="00FB6A98"/>
    <w:rsid w:val="00FC20CE"/>
    <w:rsid w:val="00FC4F84"/>
    <w:rsid w:val="00FD1179"/>
    <w:rsid w:val="00FD5468"/>
    <w:rsid w:val="00FD76C2"/>
    <w:rsid w:val="00FE7D6C"/>
    <w:rsid w:val="00FF3EEB"/>
    <w:rsid w:val="386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宋体" w:hAnsi="Garamond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0AFD"/>
    <w:pPr>
      <w:widowControl w:val="0"/>
      <w:jc w:val="both"/>
    </w:pPr>
    <w:rPr>
      <w:rFonts w:eastAsia="仿宋_GB2312" w:cs="Garamond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30AF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3C4833"/>
    <w:rPr>
      <w:rFonts w:eastAsia="仿宋_GB2312"/>
      <w:sz w:val="32"/>
      <w:szCs w:val="32"/>
    </w:rPr>
  </w:style>
  <w:style w:type="paragraph" w:styleId="a4">
    <w:name w:val="Body Text Indent"/>
    <w:basedOn w:val="a"/>
    <w:link w:val="Char0"/>
    <w:uiPriority w:val="99"/>
    <w:rsid w:val="00430AFD"/>
    <w:pPr>
      <w:spacing w:line="500" w:lineRule="exact"/>
      <w:ind w:firstLineChars="200" w:firstLine="640"/>
    </w:pPr>
    <w:rPr>
      <w:rFonts w:ascii="Times New Roman" w:eastAsia="宋体" w:hAnsi="Times New Roman" w:cs="Times New Roman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3C4833"/>
    <w:rPr>
      <w:rFonts w:eastAsia="仿宋_GB2312"/>
      <w:sz w:val="32"/>
      <w:szCs w:val="32"/>
    </w:rPr>
  </w:style>
  <w:style w:type="paragraph" w:styleId="a5">
    <w:name w:val="Plain Text"/>
    <w:basedOn w:val="a"/>
    <w:link w:val="Char1"/>
    <w:uiPriority w:val="99"/>
    <w:rsid w:val="00430AFD"/>
    <w:rPr>
      <w:rFonts w:ascii="宋体" w:hAnsi="Courier New" w:cs="宋体"/>
    </w:rPr>
  </w:style>
  <w:style w:type="character" w:customStyle="1" w:styleId="Char1">
    <w:name w:val="纯文本 Char"/>
    <w:basedOn w:val="a0"/>
    <w:link w:val="a5"/>
    <w:uiPriority w:val="99"/>
    <w:locked/>
    <w:rsid w:val="00430AFD"/>
    <w:rPr>
      <w:rFonts w:ascii="宋体" w:eastAsia="仿宋_GB2312" w:hAnsi="Courier New" w:cs="宋体"/>
      <w:kern w:val="2"/>
      <w:sz w:val="32"/>
      <w:szCs w:val="32"/>
    </w:rPr>
  </w:style>
  <w:style w:type="paragraph" w:styleId="a6">
    <w:name w:val="Date"/>
    <w:basedOn w:val="a"/>
    <w:next w:val="a"/>
    <w:link w:val="Char2"/>
    <w:uiPriority w:val="99"/>
    <w:rsid w:val="00430AF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430AFD"/>
    <w:rPr>
      <w:rFonts w:eastAsia="仿宋_GB2312"/>
      <w:kern w:val="2"/>
      <w:sz w:val="32"/>
      <w:szCs w:val="32"/>
    </w:rPr>
  </w:style>
  <w:style w:type="paragraph" w:styleId="2">
    <w:name w:val="Body Text Indent 2"/>
    <w:basedOn w:val="a"/>
    <w:link w:val="2Char"/>
    <w:uiPriority w:val="99"/>
    <w:rsid w:val="00430AF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3C4833"/>
    <w:rPr>
      <w:rFonts w:eastAsia="仿宋_GB2312"/>
      <w:sz w:val="32"/>
      <w:szCs w:val="32"/>
    </w:rPr>
  </w:style>
  <w:style w:type="paragraph" w:styleId="a7">
    <w:name w:val="footer"/>
    <w:basedOn w:val="a"/>
    <w:link w:val="Char3"/>
    <w:uiPriority w:val="99"/>
    <w:rsid w:val="0043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sid w:val="003C4833"/>
    <w:rPr>
      <w:rFonts w:eastAsia="仿宋_GB2312"/>
      <w:sz w:val="18"/>
      <w:szCs w:val="18"/>
    </w:rPr>
  </w:style>
  <w:style w:type="paragraph" w:styleId="a8">
    <w:name w:val="header"/>
    <w:basedOn w:val="a"/>
    <w:link w:val="Char4"/>
    <w:uiPriority w:val="99"/>
    <w:rsid w:val="0043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3C4833"/>
    <w:rPr>
      <w:rFonts w:eastAsia="仿宋_GB2312"/>
      <w:sz w:val="18"/>
      <w:szCs w:val="18"/>
    </w:rPr>
  </w:style>
  <w:style w:type="paragraph" w:styleId="a9">
    <w:name w:val="Normal (Web)"/>
    <w:basedOn w:val="a"/>
    <w:uiPriority w:val="99"/>
    <w:rsid w:val="00430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430AFD"/>
  </w:style>
  <w:style w:type="paragraph" w:customStyle="1" w:styleId="reader-word-layer">
    <w:name w:val="reader-word-layer"/>
    <w:basedOn w:val="a"/>
    <w:uiPriority w:val="99"/>
    <w:rsid w:val="00430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430AF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430AFD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1">
    <w:name w:val="列出段落1"/>
    <w:basedOn w:val="a"/>
    <w:uiPriority w:val="99"/>
    <w:rsid w:val="00430AFD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styleId="ac">
    <w:name w:val="Hyperlink"/>
    <w:basedOn w:val="a0"/>
    <w:uiPriority w:val="99"/>
    <w:rsid w:val="00091E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91EAE"/>
    <w:rPr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宋体" w:hAnsi="Garamond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0AFD"/>
    <w:pPr>
      <w:widowControl w:val="0"/>
      <w:jc w:val="both"/>
    </w:pPr>
    <w:rPr>
      <w:rFonts w:eastAsia="仿宋_GB2312" w:cs="Garamond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30AF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3C4833"/>
    <w:rPr>
      <w:rFonts w:eastAsia="仿宋_GB2312"/>
      <w:sz w:val="32"/>
      <w:szCs w:val="32"/>
    </w:rPr>
  </w:style>
  <w:style w:type="paragraph" w:styleId="a4">
    <w:name w:val="Body Text Indent"/>
    <w:basedOn w:val="a"/>
    <w:link w:val="Char0"/>
    <w:uiPriority w:val="99"/>
    <w:rsid w:val="00430AFD"/>
    <w:pPr>
      <w:spacing w:line="500" w:lineRule="exact"/>
      <w:ind w:firstLineChars="200" w:firstLine="640"/>
    </w:pPr>
    <w:rPr>
      <w:rFonts w:ascii="Times New Roman" w:eastAsia="宋体" w:hAnsi="Times New Roman" w:cs="Times New Roman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3C4833"/>
    <w:rPr>
      <w:rFonts w:eastAsia="仿宋_GB2312"/>
      <w:sz w:val="32"/>
      <w:szCs w:val="32"/>
    </w:rPr>
  </w:style>
  <w:style w:type="paragraph" w:styleId="a5">
    <w:name w:val="Plain Text"/>
    <w:basedOn w:val="a"/>
    <w:link w:val="Char1"/>
    <w:uiPriority w:val="99"/>
    <w:rsid w:val="00430AFD"/>
    <w:rPr>
      <w:rFonts w:ascii="宋体" w:hAnsi="Courier New" w:cs="宋体"/>
    </w:rPr>
  </w:style>
  <w:style w:type="character" w:customStyle="1" w:styleId="Char1">
    <w:name w:val="纯文本 Char"/>
    <w:basedOn w:val="a0"/>
    <w:link w:val="a5"/>
    <w:uiPriority w:val="99"/>
    <w:locked/>
    <w:rsid w:val="00430AFD"/>
    <w:rPr>
      <w:rFonts w:ascii="宋体" w:eastAsia="仿宋_GB2312" w:hAnsi="Courier New" w:cs="宋体"/>
      <w:kern w:val="2"/>
      <w:sz w:val="32"/>
      <w:szCs w:val="32"/>
    </w:rPr>
  </w:style>
  <w:style w:type="paragraph" w:styleId="a6">
    <w:name w:val="Date"/>
    <w:basedOn w:val="a"/>
    <w:next w:val="a"/>
    <w:link w:val="Char2"/>
    <w:uiPriority w:val="99"/>
    <w:rsid w:val="00430AF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430AFD"/>
    <w:rPr>
      <w:rFonts w:eastAsia="仿宋_GB2312"/>
      <w:kern w:val="2"/>
      <w:sz w:val="32"/>
      <w:szCs w:val="32"/>
    </w:rPr>
  </w:style>
  <w:style w:type="paragraph" w:styleId="2">
    <w:name w:val="Body Text Indent 2"/>
    <w:basedOn w:val="a"/>
    <w:link w:val="2Char"/>
    <w:uiPriority w:val="99"/>
    <w:rsid w:val="00430AF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3C4833"/>
    <w:rPr>
      <w:rFonts w:eastAsia="仿宋_GB2312"/>
      <w:sz w:val="32"/>
      <w:szCs w:val="32"/>
    </w:rPr>
  </w:style>
  <w:style w:type="paragraph" w:styleId="a7">
    <w:name w:val="footer"/>
    <w:basedOn w:val="a"/>
    <w:link w:val="Char3"/>
    <w:uiPriority w:val="99"/>
    <w:rsid w:val="0043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sid w:val="003C4833"/>
    <w:rPr>
      <w:rFonts w:eastAsia="仿宋_GB2312"/>
      <w:sz w:val="18"/>
      <w:szCs w:val="18"/>
    </w:rPr>
  </w:style>
  <w:style w:type="paragraph" w:styleId="a8">
    <w:name w:val="header"/>
    <w:basedOn w:val="a"/>
    <w:link w:val="Char4"/>
    <w:uiPriority w:val="99"/>
    <w:rsid w:val="0043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3C4833"/>
    <w:rPr>
      <w:rFonts w:eastAsia="仿宋_GB2312"/>
      <w:sz w:val="18"/>
      <w:szCs w:val="18"/>
    </w:rPr>
  </w:style>
  <w:style w:type="paragraph" w:styleId="a9">
    <w:name w:val="Normal (Web)"/>
    <w:basedOn w:val="a"/>
    <w:uiPriority w:val="99"/>
    <w:rsid w:val="00430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430AFD"/>
  </w:style>
  <w:style w:type="paragraph" w:customStyle="1" w:styleId="reader-word-layer">
    <w:name w:val="reader-word-layer"/>
    <w:basedOn w:val="a"/>
    <w:uiPriority w:val="99"/>
    <w:rsid w:val="00430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430AF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430AFD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1">
    <w:name w:val="列出段落1"/>
    <w:basedOn w:val="a"/>
    <w:uiPriority w:val="99"/>
    <w:rsid w:val="00430AFD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styleId="ac">
    <w:name w:val="Hyperlink"/>
    <w:basedOn w:val="a0"/>
    <w:uiPriority w:val="99"/>
    <w:rsid w:val="00091E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091EAE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2469</Characters>
  <Application>Microsoft Office Word</Application>
  <DocSecurity>0</DocSecurity>
  <Lines>20</Lines>
  <Paragraphs>5</Paragraphs>
  <ScaleCrop>false</ScaleCrop>
  <Company>zbb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微软中国</dc:creator>
  <cp:lastModifiedBy>z</cp:lastModifiedBy>
  <cp:revision>2</cp:revision>
  <cp:lastPrinted>2018-02-22T03:11:00Z</cp:lastPrinted>
  <dcterms:created xsi:type="dcterms:W3CDTF">2020-01-21T07:59:00Z</dcterms:created>
  <dcterms:modified xsi:type="dcterms:W3CDTF">2020-01-21T07:59:00Z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